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CF" w:rsidRDefault="00250B9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地價稅(田賦)改按一般用地稅率課徵申請書</w:t>
      </w:r>
    </w:p>
    <w:p w:rsidR="005E7CCF" w:rsidRDefault="00250B9B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下列土地</w:t>
      </w:r>
    </w:p>
    <w:p w:rsidR="005E7CCF" w:rsidRDefault="00250B9B" w:rsidP="001D45F4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□原核准自用住宅用地稅率課徵地價稅，因下列情形，申請改按一般用地稅率課徵地價稅。</w:t>
      </w:r>
    </w:p>
    <w:p w:rsidR="005E7CCF" w:rsidRDefault="00250B9B" w:rsidP="001D45F4">
      <w:pPr>
        <w:spacing w:before="7" w:line="300" w:lineRule="exact"/>
        <w:ind w:left="264" w:right="226" w:hanging="264"/>
      </w:pPr>
      <w:r>
        <w:rPr>
          <w:rFonts w:ascii="標楷體" w:eastAsia="標楷體" w:hAnsi="標楷體"/>
          <w:szCs w:val="24"/>
        </w:rPr>
        <w:t xml:space="preserve">  □土地所有權人、配偶及</w:t>
      </w:r>
      <w:proofErr w:type="gramStart"/>
      <w:r>
        <w:rPr>
          <w:rFonts w:ascii="標楷體" w:eastAsia="標楷體" w:hAnsi="標楷體"/>
          <w:szCs w:val="24"/>
        </w:rPr>
        <w:t>直系親屬均未設</w:t>
      </w:r>
      <w:proofErr w:type="gramEnd"/>
      <w:r>
        <w:rPr>
          <w:rFonts w:ascii="標楷體" w:eastAsia="標楷體" w:hAnsi="標楷體"/>
          <w:szCs w:val="24"/>
        </w:rPr>
        <w:t>戶籍於該地上房屋</w:t>
      </w:r>
      <w:r>
        <w:rPr>
          <w:rFonts w:ascii="標楷體" w:eastAsia="標楷體" w:hAnsi="標楷體"/>
          <w:spacing w:val="-5"/>
          <w:szCs w:val="24"/>
        </w:rPr>
        <w:t>。</w:t>
      </w:r>
    </w:p>
    <w:p w:rsidR="005E7CCF" w:rsidRDefault="00250B9B" w:rsidP="001D45F4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□供出租使用。(請檢附租賃契約書影本)</w:t>
      </w:r>
    </w:p>
    <w:p w:rsidR="005E7CCF" w:rsidRDefault="00250B9B" w:rsidP="001D45F4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□供營業使用。</w:t>
      </w:r>
    </w:p>
    <w:p w:rsidR="005E7CCF" w:rsidRDefault="00250B9B" w:rsidP="001D45F4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□放棄按自用住宅用地稅率課徵地價稅。</w:t>
      </w:r>
    </w:p>
    <w:p w:rsidR="005E7CCF" w:rsidRDefault="00250B9B" w:rsidP="001D45F4">
      <w:pPr>
        <w:spacing w:before="7" w:line="300" w:lineRule="exact"/>
        <w:ind w:left="264" w:right="226" w:hanging="264"/>
      </w:pPr>
      <w:r>
        <w:rPr>
          <w:rFonts w:ascii="標楷體" w:eastAsia="標楷體" w:hAnsi="標楷體"/>
          <w:szCs w:val="24"/>
        </w:rPr>
        <w:t xml:space="preserve">  □其他：</w:t>
      </w:r>
      <w:r>
        <w:rPr>
          <w:rFonts w:ascii="標楷體" w:eastAsia="標楷體" w:hAnsi="標楷體"/>
          <w:szCs w:val="24"/>
          <w:u w:val="single"/>
        </w:rPr>
        <w:t xml:space="preserve">                      </w:t>
      </w:r>
    </w:p>
    <w:p w:rsidR="005E7CCF" w:rsidRDefault="00250B9B" w:rsidP="001D45F4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□原核准按工業用地稅率課徵地價稅，因下列情形，申請改按一般用地稅率課徵地價稅。</w:t>
      </w:r>
    </w:p>
    <w:p w:rsidR="005E7CCF" w:rsidRDefault="00250B9B" w:rsidP="001D45F4">
      <w:pPr>
        <w:spacing w:before="7" w:line="300" w:lineRule="exact"/>
        <w:ind w:left="240" w:right="2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□工廠登記證註銷。</w:t>
      </w:r>
    </w:p>
    <w:p w:rsidR="005E7CCF" w:rsidRDefault="00250B9B" w:rsidP="001D45F4">
      <w:pPr>
        <w:spacing w:before="7" w:line="300" w:lineRule="exact"/>
        <w:ind w:left="240" w:right="2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□使用情形變更。</w:t>
      </w:r>
    </w:p>
    <w:p w:rsidR="005E7CCF" w:rsidRDefault="00250B9B" w:rsidP="001D45F4">
      <w:pPr>
        <w:spacing w:before="7" w:line="300" w:lineRule="exact"/>
        <w:ind w:left="240" w:right="226"/>
      </w:pPr>
      <w:r>
        <w:rPr>
          <w:rFonts w:ascii="標楷體" w:eastAsia="標楷體" w:hAnsi="標楷體"/>
          <w:szCs w:val="24"/>
        </w:rPr>
        <w:t>□其他：</w:t>
      </w:r>
      <w:r>
        <w:rPr>
          <w:rFonts w:ascii="標楷體" w:eastAsia="標楷體" w:hAnsi="標楷體"/>
          <w:szCs w:val="24"/>
          <w:u w:val="single"/>
        </w:rPr>
        <w:t xml:space="preserve">                      </w:t>
      </w:r>
    </w:p>
    <w:p w:rsidR="005E7CCF" w:rsidRDefault="00250B9B" w:rsidP="001D45F4">
      <w:r>
        <w:rPr>
          <w:rFonts w:ascii="標楷體" w:eastAsia="標楷體" w:hAnsi="標楷體"/>
          <w:szCs w:val="24"/>
        </w:rPr>
        <w:t>□原供</w:t>
      </w:r>
      <w:r>
        <w:rPr>
          <w:rFonts w:ascii="標楷體" w:eastAsia="標楷體" w:hAnsi="標楷體"/>
          <w:szCs w:val="24"/>
          <w:u w:val="single"/>
        </w:rPr>
        <w:t xml:space="preserve">            </w:t>
      </w:r>
      <w:r>
        <w:rPr>
          <w:rFonts w:ascii="標楷體" w:eastAsia="標楷體" w:hAnsi="標楷體"/>
          <w:szCs w:val="24"/>
        </w:rPr>
        <w:t>使用，核准適用田賦、特別稅率課徵或減免地價稅，因</w:t>
      </w:r>
      <w:r>
        <w:rPr>
          <w:rFonts w:ascii="標楷體" w:eastAsia="標楷體" w:hAnsi="標楷體"/>
          <w:szCs w:val="24"/>
          <w:u w:val="single"/>
        </w:rPr>
        <w:t xml:space="preserve">              </w:t>
      </w:r>
      <w:r>
        <w:rPr>
          <w:rFonts w:ascii="標楷體" w:eastAsia="標楷體" w:hAnsi="標楷體"/>
          <w:szCs w:val="24"/>
        </w:rPr>
        <w:t>申請改</w:t>
      </w:r>
    </w:p>
    <w:p w:rsidR="005E7CCF" w:rsidRDefault="00250B9B" w:rsidP="001D45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按一般用地稅率課徵地價稅。</w:t>
      </w:r>
    </w:p>
    <w:tbl>
      <w:tblPr>
        <w:tblW w:w="10522" w:type="dxa"/>
        <w:tblInd w:w="-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53"/>
        <w:gridCol w:w="1752"/>
        <w:gridCol w:w="1755"/>
        <w:gridCol w:w="1753"/>
        <w:gridCol w:w="1754"/>
        <w:gridCol w:w="1755"/>
      </w:tblGrid>
      <w:tr w:rsidR="005E7CCF">
        <w:trPr>
          <w:trHeight w:hRule="exact" w:val="510"/>
        </w:trPr>
        <w:tc>
          <w:tcPr>
            <w:tcW w:w="7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土地坐落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宗地面積</w:t>
            </w:r>
          </w:p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(平方公尺)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變更使用面積</w:t>
            </w:r>
          </w:p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(平方公尺)</w:t>
            </w:r>
          </w:p>
        </w:tc>
      </w:tr>
      <w:tr w:rsidR="005E7CCF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鄉鎮市區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小段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地號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5E7CCF"/>
        </w:tc>
        <w:tc>
          <w:tcPr>
            <w:tcW w:w="1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7CCF" w:rsidRDefault="005E7CCF"/>
        </w:tc>
      </w:tr>
      <w:tr w:rsidR="005E7CCF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5E7CCF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5E7CCF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5E7CCF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5E7CCF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5E7CCF">
        <w:trPr>
          <w:trHeight w:hRule="exact" w:val="733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19685</wp:posOffset>
                      </wp:positionV>
                      <wp:extent cx="5516245" cy="398780"/>
                      <wp:effectExtent l="0" t="0" r="0" b="0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5560" cy="39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7CCF" w:rsidRDefault="00250B9B"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     縣       鄉鎮      村     鄰           路    段       巷      弄    號       樓之</w:t>
                                  </w:r>
                                </w:p>
                                <w:p w:rsidR="005E7CCF" w:rsidRDefault="00250B9B"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     市       市區      里           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83pt;margin-top:1.55pt;width:434.35pt;height:31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" filled="f" stroked="f">
                      <v:textbox style="mso-fit-shape-to-text:t" inset="0,0,0,0">
                        <w:txbxContent>
                          <w:p w:rsidR="005E7CCF" w:rsidRDefault="00250B9B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縣       鄉鎮      村     鄰           路    段       巷      弄    號       樓之</w:t>
                            </w:r>
                          </w:p>
                          <w:p w:rsidR="005E7CCF" w:rsidRDefault="00250B9B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市       市區      里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zh-TW"/>
              </w:rPr>
              <w:t>房屋坐落</w:t>
            </w:r>
          </w:p>
        </w:tc>
        <w:tc>
          <w:tcPr>
            <w:tcW w:w="87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250B9B">
            <w:r>
              <w:rPr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　    　    　       </w:t>
            </w:r>
          </w:p>
        </w:tc>
      </w:tr>
      <w:tr w:rsidR="005E7CCF">
        <w:trPr>
          <w:trHeight w:hRule="exact" w:val="702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250B9B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法令依據</w:t>
            </w:r>
          </w:p>
        </w:tc>
        <w:tc>
          <w:tcPr>
            <w:tcW w:w="87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CCF" w:rsidRDefault="00250B9B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土地稅法第41條第2項、土地稅減免規則第29條</w:t>
            </w:r>
          </w:p>
        </w:tc>
      </w:tr>
    </w:tbl>
    <w:p w:rsidR="005E7CCF" w:rsidRDefault="00250B9B">
      <w:pPr>
        <w:pStyle w:val="a5"/>
        <w:spacing w:before="180" w:after="180"/>
        <w:rPr>
          <w:lang w:eastAsia="zh-TW"/>
        </w:rPr>
      </w:pPr>
      <w:r>
        <w:rPr>
          <w:sz w:val="20"/>
          <w:szCs w:val="20"/>
          <w:lang w:eastAsia="zh-TW"/>
        </w:rPr>
        <w:t xml:space="preserve">   </w:t>
      </w:r>
      <w:r>
        <w:rPr>
          <w:sz w:val="24"/>
          <w:szCs w:val="24"/>
          <w:lang w:eastAsia="zh-TW"/>
        </w:rPr>
        <w:t>此致</w:t>
      </w:r>
    </w:p>
    <w:p w:rsidR="005E7CCF" w:rsidRDefault="00250B9B">
      <w:pPr>
        <w:spacing w:before="180" w:after="180" w:line="240" w:lineRule="atLeast"/>
      </w:pPr>
      <w:r>
        <w:rPr>
          <w:rFonts w:ascii="標楷體" w:eastAsia="標楷體" w:hAnsi="標楷體"/>
          <w:color w:val="000000"/>
          <w:szCs w:val="24"/>
        </w:rPr>
        <w:t xml:space="preserve">　</w:t>
      </w:r>
      <w:proofErr w:type="gramStart"/>
      <w:r w:rsidR="00C912BD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C912BD">
        <w:rPr>
          <w:rFonts w:ascii="標楷體" w:eastAsia="標楷體" w:hAnsi="標楷體" w:hint="eastAsia"/>
          <w:color w:val="000000"/>
          <w:szCs w:val="24"/>
        </w:rPr>
        <w:t>東縣稅務</w:t>
      </w:r>
      <w:r>
        <w:rPr>
          <w:rFonts w:ascii="標楷體" w:eastAsia="標楷體" w:hAnsi="標楷體" w:cs="標楷體"/>
          <w:color w:val="000000"/>
          <w:spacing w:val="-16"/>
          <w:szCs w:val="24"/>
        </w:rPr>
        <w:t>局</w:t>
      </w:r>
      <w:r>
        <w:rPr>
          <w:rFonts w:eastAsia="標楷體"/>
          <w:color w:val="000000"/>
          <w:szCs w:val="24"/>
        </w:rPr>
        <w:t xml:space="preserve"> </w:t>
      </w:r>
    </w:p>
    <w:p w:rsidR="005E7CCF" w:rsidRDefault="00250B9B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申請人(土地所有權人)：　　　　　　　　　　　(簽名或蓋章)</w:t>
      </w:r>
    </w:p>
    <w:p w:rsidR="005E7CCF" w:rsidRDefault="005E7CCF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</w:p>
    <w:p w:rsidR="005E7CCF" w:rsidRDefault="00250B9B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身分證或營利事業統一編號：</w:t>
      </w:r>
      <w:bookmarkStart w:id="0" w:name="_GoBack"/>
      <w:bookmarkEnd w:id="0"/>
    </w:p>
    <w:p w:rsidR="005E7CCF" w:rsidRDefault="005E7CCF">
      <w:pPr>
        <w:spacing w:line="360" w:lineRule="auto"/>
        <w:rPr>
          <w:rFonts w:eastAsia="標楷體" w:cs="標楷體"/>
          <w:color w:val="000000"/>
          <w:szCs w:val="24"/>
        </w:rPr>
      </w:pPr>
    </w:p>
    <w:p w:rsidR="005E7CCF" w:rsidRDefault="00250B9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-38100</wp:posOffset>
                </wp:positionV>
                <wp:extent cx="5516245" cy="398780"/>
                <wp:effectExtent l="0" t="0" r="0" b="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560" cy="39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7CCF" w:rsidRDefault="00250B9B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縣       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鄉鎮      村     鄰           路    段       巷      弄    號       樓之</w:t>
                            </w:r>
                          </w:p>
                          <w:p w:rsidR="005E7CCF" w:rsidRDefault="00250B9B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市       市區      里           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5.4pt;margin-top:-3pt;width:434.35pt;height:31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" filled="f" stroked="f">
                <v:textbox style="mso-fit-shape-to-text:t" inset="0,0,0,0">
                  <w:txbxContent>
                    <w:p w:rsidR="005E7CCF" w:rsidRDefault="00250B9B"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     縣       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鄉鎮      村     鄰           路    段       巷      弄    號       樓之</w:t>
                      </w:r>
                    </w:p>
                    <w:p w:rsidR="005E7CCF" w:rsidRDefault="00250B9B"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     市       市區      里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color w:val="000000"/>
          <w:szCs w:val="24"/>
        </w:rPr>
        <w:t xml:space="preserve">地址：　</w:t>
      </w:r>
      <w:r>
        <w:rPr>
          <w:rFonts w:ascii="標楷體" w:eastAsia="標楷體" w:hAnsi="標楷體" w:cs="標楷體"/>
          <w:color w:val="000000"/>
          <w:szCs w:val="24"/>
        </w:rPr>
        <w:t xml:space="preserve">   </w:t>
      </w:r>
    </w:p>
    <w:p w:rsidR="005E7CCF" w:rsidRDefault="005E7CCF">
      <w:pPr>
        <w:spacing w:line="360" w:lineRule="auto"/>
        <w:rPr>
          <w:rFonts w:eastAsia="標楷體" w:cs="標楷體"/>
          <w:color w:val="000000"/>
          <w:szCs w:val="24"/>
        </w:rPr>
      </w:pPr>
    </w:p>
    <w:p w:rsidR="005E7CCF" w:rsidRDefault="00250B9B">
      <w:pPr>
        <w:spacing w:line="360" w:lineRule="auto"/>
        <w:rPr>
          <w:rFonts w:eastAsia="標楷體" w:cs="標楷體"/>
          <w:color w:val="000000"/>
          <w:szCs w:val="24"/>
        </w:rPr>
      </w:pPr>
      <w:r>
        <w:rPr>
          <w:rFonts w:eastAsia="標楷體" w:cs="標楷體"/>
          <w:color w:val="000000"/>
          <w:szCs w:val="24"/>
        </w:rPr>
        <w:t>電</w:t>
      </w:r>
      <w:r>
        <w:rPr>
          <w:rFonts w:eastAsia="標楷體" w:cs="標楷體"/>
          <w:color w:val="000000"/>
          <w:szCs w:val="24"/>
        </w:rPr>
        <w:t xml:space="preserve">    </w:t>
      </w:r>
      <w:r>
        <w:rPr>
          <w:rFonts w:eastAsia="標楷體" w:cs="標楷體"/>
          <w:color w:val="000000"/>
          <w:szCs w:val="24"/>
        </w:rPr>
        <w:t>話：</w:t>
      </w:r>
    </w:p>
    <w:p w:rsidR="005E7CCF" w:rsidRDefault="005E7CCF">
      <w:pPr>
        <w:jc w:val="distribute"/>
        <w:rPr>
          <w:rFonts w:eastAsia="標楷體" w:cs="標楷體"/>
          <w:color w:val="000000"/>
          <w:szCs w:val="24"/>
        </w:rPr>
      </w:pPr>
    </w:p>
    <w:p w:rsidR="005E7CCF" w:rsidRDefault="00250B9B" w:rsidP="00621D3C">
      <w:pPr>
        <w:rPr>
          <w:rFonts w:eastAsia="標楷體" w:cs="標楷體"/>
          <w:color w:val="000000"/>
          <w:szCs w:val="24"/>
        </w:rPr>
      </w:pPr>
      <w:r>
        <w:rPr>
          <w:rFonts w:eastAsia="標楷體" w:cs="標楷體"/>
          <w:color w:val="000000"/>
          <w:szCs w:val="24"/>
        </w:rPr>
        <w:t>申請日期：　　年　　月　　日</w:t>
      </w:r>
    </w:p>
    <w:p w:rsidR="005E7CCF" w:rsidRDefault="005E7CCF">
      <w:pPr>
        <w:jc w:val="distribute"/>
        <w:rPr>
          <w:rFonts w:ascii="標楷體" w:eastAsia="標楷體" w:hAnsi="標楷體"/>
          <w:szCs w:val="24"/>
        </w:rPr>
      </w:pPr>
    </w:p>
    <w:p w:rsidR="005E7CCF" w:rsidRDefault="00250B9B">
      <w:pPr>
        <w:rPr>
          <w:b/>
        </w:rPr>
      </w:pPr>
      <w:r>
        <w:rPr>
          <w:b/>
        </w:rPr>
        <w:t xml:space="preserve"> </w:t>
      </w:r>
    </w:p>
    <w:sectPr w:rsidR="005E7CCF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50" w:rsidRDefault="00D45250" w:rsidP="001D45F4">
      <w:r>
        <w:separator/>
      </w:r>
    </w:p>
  </w:endnote>
  <w:endnote w:type="continuationSeparator" w:id="0">
    <w:p w:rsidR="00D45250" w:rsidRDefault="00D45250" w:rsidP="001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50" w:rsidRDefault="00D45250" w:rsidP="001D45F4">
      <w:r>
        <w:separator/>
      </w:r>
    </w:p>
  </w:footnote>
  <w:footnote w:type="continuationSeparator" w:id="0">
    <w:p w:rsidR="00D45250" w:rsidRDefault="00D45250" w:rsidP="001D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CF"/>
    <w:rsid w:val="001D45F4"/>
    <w:rsid w:val="00250B9B"/>
    <w:rsid w:val="00392F87"/>
    <w:rsid w:val="00482FD5"/>
    <w:rsid w:val="005E7CCF"/>
    <w:rsid w:val="00621D3C"/>
    <w:rsid w:val="00C912BD"/>
    <w:rsid w:val="00D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qFormat/>
    <w:rPr>
      <w:rFonts w:ascii="新細明體" w:hAnsi="新細明體" w:cs="新細明體"/>
      <w:kern w:val="0"/>
      <w:sz w:val="22"/>
      <w:lang w:eastAsia="en-US"/>
    </w:r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1D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D45F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D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D45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qFormat/>
    <w:rPr>
      <w:rFonts w:ascii="新細明體" w:hAnsi="新細明體" w:cs="新細明體"/>
      <w:kern w:val="0"/>
      <w:sz w:val="22"/>
      <w:lang w:eastAsia="en-US"/>
    </w:r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1D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D45F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D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D4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地價稅(田賦)改按一般用地稅率課徵申請書</dc:title>
  <dc:creator>陳景堯;南投縣政府稅務局</dc:creator>
  <cp:lastModifiedBy>土地稅科同仁</cp:lastModifiedBy>
  <cp:revision>2</cp:revision>
  <cp:lastPrinted>2020-11-17T17:05:00Z</cp:lastPrinted>
  <dcterms:created xsi:type="dcterms:W3CDTF">2021-09-13T00:52:00Z</dcterms:created>
  <dcterms:modified xsi:type="dcterms:W3CDTF">2021-09-13T00:52:00Z</dcterms:modified>
  <cp:category>500財政經濟;510財政稅務</cp:category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