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87" w:rsidRPr="00A26713" w:rsidRDefault="00804C87" w:rsidP="00E20AA1">
      <w:pPr>
        <w:spacing w:before="120" w:line="400" w:lineRule="atLeast"/>
        <w:jc w:val="center"/>
        <w:rPr>
          <w:rFonts w:ascii="標楷體" w:eastAsia="標楷體"/>
          <w:b/>
          <w:color w:val="000000"/>
          <w:sz w:val="40"/>
          <w:szCs w:val="40"/>
        </w:rPr>
      </w:pPr>
      <w:bookmarkStart w:id="0" w:name="_GoBack"/>
      <w:r w:rsidRPr="00A26713">
        <w:rPr>
          <w:rFonts w:ascii="標楷體" w:eastAsia="標楷體" w:hint="eastAsia"/>
          <w:b/>
          <w:color w:val="000000"/>
          <w:sz w:val="40"/>
          <w:szCs w:val="40"/>
        </w:rPr>
        <w:t>設籍人無租賃關係申明書</w:t>
      </w:r>
    </w:p>
    <w:bookmarkEnd w:id="0"/>
    <w:p w:rsidR="000F335D" w:rsidRPr="00E20AA1" w:rsidRDefault="000F335D" w:rsidP="00E20AA1">
      <w:pPr>
        <w:spacing w:before="120" w:line="400" w:lineRule="atLeast"/>
        <w:jc w:val="center"/>
        <w:rPr>
          <w:rFonts w:ascii="標楷體" w:eastAsia="標楷體"/>
          <w:color w:val="000000"/>
          <w:sz w:val="20"/>
        </w:rPr>
      </w:pPr>
    </w:p>
    <w:p w:rsidR="00804C87" w:rsidRDefault="00804C87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本人及家屬戶籍自民國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2"/>
        </w:rPr>
        <w:t>年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 </w:t>
      </w:r>
      <w:r w:rsidR="005A11D8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日至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 xml:space="preserve">    年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  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="00910B54"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>日</w:t>
      </w:r>
      <w:r>
        <w:rPr>
          <w:rFonts w:ascii="標楷體" w:eastAsia="標楷體" w:hAnsi="標楷體" w:hint="eastAsia"/>
          <w:color w:val="000000"/>
          <w:sz w:val="28"/>
          <w:szCs w:val="22"/>
        </w:rPr>
        <w:t>設於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 xml:space="preserve"> 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Pr="00AA0C26">
        <w:rPr>
          <w:rFonts w:ascii="標楷體" w:eastAsia="標楷體" w:cs="標楷體"/>
          <w:color w:val="FF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段　巷　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弄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AA0C26" w:rsidRPr="00AA0C26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號</w:t>
      </w:r>
      <w:r w:rsidR="00EC1AC7">
        <w:rPr>
          <w:rFonts w:ascii="標楷體" w:eastAsia="標楷體" w:cs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sz w:val="28"/>
          <w:szCs w:val="28"/>
        </w:rPr>
        <w:t>樓之</w:t>
      </w:r>
      <w:r w:rsidR="00EC1AC7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2"/>
        </w:rPr>
        <w:t>房屋</w:t>
      </w:r>
    </w:p>
    <w:p w:rsidR="00804C87" w:rsidRDefault="00804C87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，確無租賃關係，如有不實，願依</w:t>
      </w:r>
      <w:r w:rsidR="000B5738">
        <w:rPr>
          <w:rFonts w:ascii="標楷體" w:eastAsia="標楷體" w:hAnsi="標楷體" w:hint="eastAsia"/>
          <w:color w:val="000000"/>
          <w:sz w:val="28"/>
          <w:szCs w:val="22"/>
        </w:rPr>
        <w:t>法</w:t>
      </w:r>
      <w:r>
        <w:rPr>
          <w:rFonts w:ascii="標楷體" w:eastAsia="標楷體" w:hAnsi="標楷體" w:hint="eastAsia"/>
          <w:color w:val="000000"/>
          <w:sz w:val="28"/>
          <w:szCs w:val="22"/>
        </w:rPr>
        <w:t>接受處罰。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</w:p>
    <w:p w:rsidR="00804C87" w:rsidRDefault="00804C87" w:rsidP="00804C87">
      <w:pPr>
        <w:pStyle w:val="1"/>
        <w:spacing w:line="400" w:lineRule="exact"/>
        <w:rPr>
          <w:rFonts w:ascii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F43415" w:rsidRDefault="00804C87" w:rsidP="00F43415">
      <w:pPr>
        <w:spacing w:line="400" w:lineRule="exact"/>
        <w:jc w:val="both"/>
        <w:rPr>
          <w:rFonts w:ascii="標楷體" w:eastAsia="標楷體" w:cs="標楷體"/>
          <w:color w:val="000000"/>
          <w:spacing w:val="-16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 xml:space="preserve">　　　</w:t>
      </w:r>
      <w:r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>此　　致</w:t>
      </w:r>
    </w:p>
    <w:p w:rsidR="00804C87" w:rsidRPr="00F43415" w:rsidRDefault="00F43415" w:rsidP="00F43415">
      <w:pPr>
        <w:spacing w:line="400" w:lineRule="exact"/>
        <w:jc w:val="both"/>
        <w:rPr>
          <w:rFonts w:ascii="標楷體" w:eastAsia="標楷體"/>
          <w:color w:val="000000"/>
          <w:spacing w:val="-16"/>
          <w:sz w:val="32"/>
          <w:szCs w:val="32"/>
        </w:rPr>
      </w:pPr>
      <w:r w:rsidRPr="00F43415"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 </w:t>
      </w:r>
      <w:r w:rsidRPr="00F43415">
        <w:rPr>
          <w:rFonts w:ascii="標楷體" w:eastAsia="標楷體" w:cs="標楷體"/>
          <w:color w:val="000000"/>
          <w:spacing w:val="-16"/>
          <w:sz w:val="32"/>
          <w:szCs w:val="32"/>
        </w:rPr>
        <w:t xml:space="preserve">   </w:t>
      </w:r>
      <w:r>
        <w:rPr>
          <w:rFonts w:ascii="標楷體" w:eastAsia="標楷體" w:cs="標楷體"/>
          <w:color w:val="000000"/>
          <w:spacing w:val="-16"/>
          <w:sz w:val="32"/>
          <w:szCs w:val="32"/>
        </w:rPr>
        <w:t xml:space="preserve"> </w:t>
      </w:r>
      <w:r w:rsidRPr="00F43415">
        <w:rPr>
          <w:rFonts w:ascii="標楷體" w:eastAsia="標楷體" w:cs="標楷體" w:hint="eastAsia"/>
          <w:color w:val="000000"/>
          <w:spacing w:val="-16"/>
          <w:sz w:val="32"/>
          <w:szCs w:val="32"/>
        </w:rPr>
        <w:t>臺</w:t>
      </w:r>
      <w:r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 </w:t>
      </w:r>
      <w:r w:rsidRPr="00F43415">
        <w:rPr>
          <w:rFonts w:ascii="標楷體" w:eastAsia="標楷體" w:cs="標楷體" w:hint="eastAsia"/>
          <w:color w:val="000000"/>
          <w:spacing w:val="-16"/>
          <w:sz w:val="32"/>
          <w:szCs w:val="32"/>
        </w:rPr>
        <w:t>東</w:t>
      </w:r>
      <w:r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 </w:t>
      </w:r>
      <w:r w:rsidRPr="00F43415">
        <w:rPr>
          <w:rFonts w:ascii="標楷體" w:eastAsia="標楷體" w:cs="標楷體" w:hint="eastAsia"/>
          <w:color w:val="000000"/>
          <w:spacing w:val="-16"/>
          <w:sz w:val="32"/>
          <w:szCs w:val="32"/>
        </w:rPr>
        <w:t>縣</w:t>
      </w:r>
      <w:r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 </w:t>
      </w:r>
      <w:r w:rsidRPr="00F43415">
        <w:rPr>
          <w:rFonts w:ascii="標楷體" w:eastAsia="標楷體" w:cs="標楷體" w:hint="eastAsia"/>
          <w:color w:val="000000"/>
          <w:spacing w:val="-16"/>
          <w:sz w:val="32"/>
          <w:szCs w:val="32"/>
        </w:rPr>
        <w:t>稅</w:t>
      </w:r>
      <w:r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 </w:t>
      </w:r>
      <w:r w:rsidRPr="00F43415">
        <w:rPr>
          <w:rFonts w:ascii="標楷體" w:eastAsia="標楷體" w:cs="標楷體" w:hint="eastAsia"/>
          <w:color w:val="000000"/>
          <w:spacing w:val="-16"/>
          <w:sz w:val="32"/>
          <w:szCs w:val="32"/>
        </w:rPr>
        <w:t>務</w:t>
      </w:r>
      <w:r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 </w:t>
      </w:r>
      <w:r w:rsidRPr="00F43415">
        <w:rPr>
          <w:rFonts w:ascii="標楷體" w:eastAsia="標楷體" w:cs="標楷體" w:hint="eastAsia"/>
          <w:color w:val="000000"/>
          <w:spacing w:val="-16"/>
          <w:sz w:val="32"/>
          <w:szCs w:val="32"/>
        </w:rPr>
        <w:t>局</w:t>
      </w:r>
      <w:r w:rsidR="00804C87" w:rsidRPr="00F43415">
        <w:rPr>
          <w:rFonts w:ascii="標楷體" w:eastAsia="標楷體" w:cs="標楷體"/>
          <w:color w:val="000000"/>
          <w:spacing w:val="-16"/>
          <w:sz w:val="32"/>
          <w:szCs w:val="32"/>
        </w:rPr>
        <w:t xml:space="preserve"> </w:t>
      </w:r>
    </w:p>
    <w:p w:rsidR="00804C87" w:rsidRDefault="00804C87" w:rsidP="00804C87">
      <w:pPr>
        <w:spacing w:line="380" w:lineRule="exact"/>
        <w:jc w:val="both"/>
        <w:rPr>
          <w:rFonts w:ascii="標楷體" w:eastAsia="標楷體"/>
          <w:color w:val="000000"/>
          <w:spacing w:val="-16"/>
          <w:sz w:val="32"/>
          <w:szCs w:val="32"/>
        </w:rPr>
      </w:pPr>
    </w:p>
    <w:p w:rsidR="00804C87" w:rsidRDefault="00804C87" w:rsidP="00804C87">
      <w:pPr>
        <w:spacing w:line="26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申明人</w:t>
      </w:r>
      <w:r>
        <w:rPr>
          <w:rFonts w:ascii="標楷體" w:eastAsia="標楷體" w:cs="標楷體"/>
          <w:color w:val="00000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z w:val="28"/>
          <w:szCs w:val="28"/>
        </w:rPr>
        <w:t>設籍人</w:t>
      </w:r>
      <w:r>
        <w:rPr>
          <w:rFonts w:ascii="標楷體" w:eastAsia="標楷體" w:cs="標楷體"/>
          <w:color w:val="000000"/>
          <w:sz w:val="28"/>
          <w:szCs w:val="28"/>
        </w:rPr>
        <w:t>)</w:t>
      </w:r>
      <w:r>
        <w:rPr>
          <w:rFonts w:ascii="標楷體" w:eastAsia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cs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　　　</w:t>
      </w:r>
      <w:r>
        <w:rPr>
          <w:rFonts w:ascii="標楷體" w:eastAsia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（簽名或蓋章）</w:t>
      </w:r>
    </w:p>
    <w:p w:rsidR="00804C87" w:rsidRDefault="00804C87" w:rsidP="00804C87">
      <w:pPr>
        <w:spacing w:line="400" w:lineRule="atLeast"/>
        <w:rPr>
          <w:rFonts w:ascii="標楷體" w:eastAsia="標楷體"/>
          <w:color w:val="000000"/>
          <w:spacing w:val="2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身分證</w:t>
      </w:r>
      <w:r>
        <w:rPr>
          <w:rFonts w:ascii="標楷體" w:eastAsia="標楷體" w:cs="標楷體" w:hint="eastAsia"/>
          <w:color w:val="000000"/>
          <w:spacing w:val="20"/>
          <w:sz w:val="28"/>
          <w:szCs w:val="28"/>
        </w:rPr>
        <w:t>統一編號：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住址：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5A11D8">
        <w:rPr>
          <w:rFonts w:ascii="標楷體" w:eastAsia="標楷體" w:cs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樓之</w:t>
      </w:r>
    </w:p>
    <w:p w:rsidR="00804C87" w:rsidRDefault="00804C87" w:rsidP="00804C87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電</w:t>
      </w:r>
      <w:r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>話：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申明日期：</w:t>
      </w:r>
      <w:r w:rsidR="000B421B">
        <w:rPr>
          <w:rFonts w:ascii="標楷體" w:eastAsia="標楷體" w:cs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0B421B">
        <w:rPr>
          <w:rFonts w:ascii="標楷體" w:eastAsia="標楷體" w:cs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月</w:t>
      </w:r>
      <w:r w:rsidRPr="00AA0C26">
        <w:rPr>
          <w:rFonts w:ascii="標楷體" w:eastAsia="標楷體" w:cs="標楷體"/>
          <w:color w:val="FF0000"/>
          <w:sz w:val="28"/>
          <w:szCs w:val="28"/>
        </w:rPr>
        <w:t xml:space="preserve"> </w:t>
      </w:r>
      <w:r w:rsidR="000B421B">
        <w:rPr>
          <w:rFonts w:ascii="標楷體" w:eastAsia="標楷體" w:cs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日</w:t>
      </w:r>
    </w:p>
    <w:p w:rsidR="00804C87" w:rsidRDefault="00804C87" w:rsidP="00804C87">
      <w:pPr>
        <w:tabs>
          <w:tab w:val="left" w:pos="9540"/>
        </w:tabs>
        <w:spacing w:before="120" w:line="400" w:lineRule="atLeast"/>
        <w:ind w:left="2880" w:right="540" w:hanging="2880"/>
        <w:rPr>
          <w:rFonts w:ascii="標楷體" w:eastAsia="標楷體"/>
          <w:color w:val="000000"/>
        </w:rPr>
      </w:pPr>
    </w:p>
    <w:sectPr w:rsidR="00804C87" w:rsidSect="00E20AA1">
      <w:pgSz w:w="11906" w:h="16838"/>
      <w:pgMar w:top="1276" w:right="991" w:bottom="1276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E6" w:rsidRDefault="009849E6">
      <w:r>
        <w:separator/>
      </w:r>
    </w:p>
  </w:endnote>
  <w:endnote w:type="continuationSeparator" w:id="0">
    <w:p w:rsidR="009849E6" w:rsidRDefault="0098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E6" w:rsidRDefault="009849E6">
      <w:r>
        <w:separator/>
      </w:r>
    </w:p>
  </w:footnote>
  <w:footnote w:type="continuationSeparator" w:id="0">
    <w:p w:rsidR="009849E6" w:rsidRDefault="0098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87"/>
    <w:rsid w:val="00086F3D"/>
    <w:rsid w:val="000B421B"/>
    <w:rsid w:val="000B5738"/>
    <w:rsid w:val="000F335D"/>
    <w:rsid w:val="00225EBC"/>
    <w:rsid w:val="00496169"/>
    <w:rsid w:val="00530CE9"/>
    <w:rsid w:val="005A11D8"/>
    <w:rsid w:val="006F1618"/>
    <w:rsid w:val="0070289B"/>
    <w:rsid w:val="00804C87"/>
    <w:rsid w:val="00910B54"/>
    <w:rsid w:val="009849E6"/>
    <w:rsid w:val="009C3F52"/>
    <w:rsid w:val="00A26713"/>
    <w:rsid w:val="00AA0C26"/>
    <w:rsid w:val="00CF0621"/>
    <w:rsid w:val="00E20AA1"/>
    <w:rsid w:val="00E63234"/>
    <w:rsid w:val="00EC1AC7"/>
    <w:rsid w:val="00F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40083D-EE0D-4DF6-AF15-76E7949A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61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Manager>南投縣政府</Manager>
  <Company>376481300D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設籍人無租賃關係申明書</dc:title>
  <dc:subject>設籍人無租賃關係申明書</dc:subject>
  <dc:creator>南投縣政府稅務局</dc:creator>
  <cp:keywords>地價稅,書表下載,無租賃關係申明書</cp:keywords>
  <dc:description>設籍人無租賃關係申明書</dc:description>
  <cp:lastModifiedBy>土增稅科同仁</cp:lastModifiedBy>
  <cp:revision>4</cp:revision>
  <cp:lastPrinted>2019-02-18T09:40:00Z</cp:lastPrinted>
  <dcterms:created xsi:type="dcterms:W3CDTF">2024-04-18T01:38:00Z</dcterms:created>
  <dcterms:modified xsi:type="dcterms:W3CDTF">2024-04-18T02:04:00Z</dcterms:modified>
  <cp:category>814,C15;500財政經濟;510財政稅務</cp:category>
</cp:coreProperties>
</file>