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87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設籍人無租賃關係申明書</w:t>
      </w:r>
      <w:bookmarkStart w:id="0" w:name="_GoBack"/>
      <w:bookmarkEnd w:id="0"/>
    </w:p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AB2346">
        <w:rPr>
          <w:rFonts w:ascii="標楷體" w:eastAsia="標楷體" w:hAnsi="標楷體"/>
          <w:color w:val="FF0000"/>
          <w:sz w:val="28"/>
          <w:szCs w:val="22"/>
        </w:rPr>
        <w:t>112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EC1AC7" w:rsidRPr="00EC1AC7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EC1AC7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AB2346">
        <w:rPr>
          <w:rFonts w:ascii="標楷體" w:eastAsia="標楷體" w:hAnsi="標楷體" w:hint="eastAsia"/>
          <w:color w:val="FF0000"/>
          <w:sz w:val="28"/>
          <w:szCs w:val="22"/>
        </w:rPr>
        <w:t>112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AA0C26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EC1AC7">
        <w:rPr>
          <w:rFonts w:ascii="標楷體" w:eastAsia="標楷體" w:hAnsi="標楷體" w:hint="eastAsia"/>
          <w:color w:val="FF0000"/>
          <w:sz w:val="28"/>
          <w:szCs w:val="22"/>
        </w:rPr>
        <w:t>12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EC1AC7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EC1AC7" w:rsidRPr="00EC1AC7">
        <w:rPr>
          <w:rFonts w:ascii="標楷體" w:eastAsia="標楷體" w:hAnsi="標楷體" w:hint="eastAsia"/>
          <w:color w:val="FF0000"/>
          <w:sz w:val="28"/>
          <w:szCs w:val="22"/>
        </w:rPr>
        <w:t>31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</w:p>
    <w:p w:rsidR="00804C87" w:rsidRDefault="00E426B1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02B0" wp14:editId="5C98126C">
                <wp:simplePos x="0" y="0"/>
                <wp:positionH relativeFrom="column">
                  <wp:posOffset>1217930</wp:posOffset>
                </wp:positionH>
                <wp:positionV relativeFrom="paragraph">
                  <wp:posOffset>165100</wp:posOffset>
                </wp:positionV>
                <wp:extent cx="232410" cy="228600"/>
                <wp:effectExtent l="0" t="0" r="1524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35D33" id="橢圓 12" o:spid="_x0000_s1026" style="position:absolute;margin-left:95.9pt;margin-top:13pt;width:18.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SwowIAAJA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" filled="f" strokecolor="red" strokeweight="1pt"/>
            </w:pict>
          </mc:Fallback>
        </mc:AlternateContent>
      </w:r>
      <w:r w:rsidR="00EC1AC7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17CE" wp14:editId="6993F03B">
                <wp:simplePos x="0" y="0"/>
                <wp:positionH relativeFrom="column">
                  <wp:posOffset>3075305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9D89F" id="橢圓 13" o:spid="_x0000_s1026" style="position:absolute;margin-left:242.15pt;margin-top:.7pt;width:22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" filled="f" strokecolor="red" strokeweight="1pt"/>
            </w:pict>
          </mc:Fallback>
        </mc:AlternateContent>
      </w:r>
      <w:r w:rsidR="00EC1AC7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564B" wp14:editId="104F5217">
                <wp:simplePos x="0" y="0"/>
                <wp:positionH relativeFrom="column">
                  <wp:posOffset>465455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2CF86" id="橢圓 11" o:spid="_x0000_s1026" style="position:absolute;margin-left:36.65pt;margin-top:.7pt;width:22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" filled="f" strokecolor="red" strokeweight="1pt"/>
            </w:pict>
          </mc:Fallback>
        </mc:AlternateConten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AB2346">
        <w:rPr>
          <w:rFonts w:ascii="標楷體" w:eastAsia="標楷體" w:hAnsi="標楷體" w:hint="eastAsia"/>
          <w:color w:val="FF0000"/>
          <w:sz w:val="28"/>
          <w:szCs w:val="22"/>
        </w:rPr>
        <w:t>臺東</w:t>
      </w:r>
      <w:r w:rsidR="00804C87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B2346">
        <w:rPr>
          <w:rFonts w:ascii="標楷體" w:eastAsia="標楷體" w:cs="標楷體" w:hint="eastAsia"/>
          <w:color w:val="FF0000"/>
          <w:sz w:val="28"/>
          <w:szCs w:val="28"/>
        </w:rPr>
        <w:t>臺東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B2346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AB2346" w:rsidRPr="00AB2346">
        <w:rPr>
          <w:rFonts w:ascii="標楷體" w:eastAsia="標楷體" w:cs="標楷體"/>
          <w:color w:val="FF0000"/>
          <w:sz w:val="28"/>
          <w:szCs w:val="28"/>
        </w:rPr>
        <w:t>2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B2346">
        <w:rPr>
          <w:rFonts w:ascii="標楷體" w:eastAsia="標楷體" w:cs="標楷體"/>
          <w:color w:val="FF0000"/>
          <w:sz w:val="28"/>
          <w:szCs w:val="28"/>
        </w:rPr>
        <w:t>123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04C8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804C87"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</w:t>
      </w:r>
      <w:r w:rsidR="000B5738">
        <w:rPr>
          <w:rFonts w:ascii="標楷體" w:eastAsia="標楷體" w:hAnsi="標楷體" w:hint="eastAsia"/>
          <w:color w:val="000000"/>
          <w:sz w:val="28"/>
          <w:szCs w:val="22"/>
        </w:rPr>
        <w:t>法</w:t>
      </w:r>
      <w:r>
        <w:rPr>
          <w:rFonts w:ascii="標楷體" w:eastAsia="標楷體" w:hAnsi="標楷體" w:hint="eastAsia"/>
          <w:color w:val="000000"/>
          <w:sz w:val="28"/>
          <w:szCs w:val="22"/>
        </w:rPr>
        <w:t>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885D42" w:rsidP="00885D42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="00AB2346">
        <w:rPr>
          <w:rFonts w:ascii="標楷體" w:eastAsia="標楷體" w:cs="標楷體" w:hint="eastAsia"/>
          <w:b/>
          <w:color w:val="FF0000"/>
          <w:spacing w:val="-16"/>
          <w:sz w:val="28"/>
          <w:szCs w:val="28"/>
        </w:rPr>
        <w:t>臺東縣</w:t>
      </w:r>
      <w:r w:rsidRPr="00885D42">
        <w:rPr>
          <w:rFonts w:ascii="標楷體" w:eastAsia="標楷體" w:cs="標楷體" w:hint="eastAsia"/>
          <w:b/>
          <w:color w:val="FF0000"/>
          <w:spacing w:val="-16"/>
          <w:sz w:val="28"/>
          <w:szCs w:val="28"/>
        </w:rPr>
        <w:t>稅務</w:t>
      </w:r>
      <w:r w:rsidR="00AB2346">
        <w:rPr>
          <w:rFonts w:ascii="標楷體" w:eastAsia="標楷體" w:cs="標楷體" w:hint="eastAsia"/>
          <w:b/>
          <w:color w:val="FF0000"/>
          <w:spacing w:val="-16"/>
          <w:sz w:val="28"/>
          <w:szCs w:val="28"/>
        </w:rPr>
        <w:t>局</w:t>
      </w:r>
      <w:r w:rsidR="00AA0C26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496169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 w:rsidRPr="00496169">
        <w:rPr>
          <w:rFonts w:ascii="標楷體" w:eastAsia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2BF4" wp14:editId="391201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010" cy="4495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69" w:rsidRPr="00496169" w:rsidRDefault="00496169" w:rsidP="0049616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9616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蓋</w:t>
                            </w:r>
                          </w:p>
                          <w:p w:rsidR="00496169" w:rsidRPr="00496169" w:rsidRDefault="00496169" w:rsidP="0049616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9616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2B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.3pt;height:35.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" strokecolor="red" strokeweight="1pt">
                <v:textbox inset="1mm,1mm,1mm,1mm">
                  <w:txbxContent>
                    <w:p w:rsidR="00496169" w:rsidRPr="00496169" w:rsidRDefault="00496169" w:rsidP="0049616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96169">
                        <w:rPr>
                          <w:rFonts w:ascii="標楷體" w:eastAsia="標楷體" w:hAnsi="標楷體" w:hint="eastAsia"/>
                          <w:color w:val="FF0000"/>
                        </w:rPr>
                        <w:t>蓋</w:t>
                      </w:r>
                    </w:p>
                    <w:p w:rsidR="00496169" w:rsidRPr="00496169" w:rsidRDefault="00496169" w:rsidP="0049616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96169">
                        <w:rPr>
                          <w:rFonts w:ascii="標楷體" w:eastAsia="標楷體" w:hAnsi="標楷體" w:hint="eastAsia"/>
                          <w:color w:val="FF000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804C87">
        <w:rPr>
          <w:rFonts w:ascii="標楷體" w:eastAsia="標楷體" w:cs="標楷體"/>
          <w:color w:val="000000"/>
          <w:sz w:val="28"/>
          <w:szCs w:val="28"/>
        </w:rPr>
        <w:t>(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 w:rsidR="00804C87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85D42" w:rsidRPr="00885D42">
        <w:rPr>
          <w:rFonts w:ascii="標楷體" w:eastAsia="標楷體" w:cs="標楷體" w:hint="eastAsia"/>
          <w:color w:val="FF0000"/>
          <w:sz w:val="28"/>
          <w:szCs w:val="28"/>
        </w:rPr>
        <w:t>林</w:t>
      </w:r>
      <w:r w:rsidRPr="00496169">
        <w:rPr>
          <w:rFonts w:ascii="標楷體" w:eastAsia="標楷體" w:cs="標楷體" w:hint="eastAsia"/>
          <w:color w:val="FF0000"/>
          <w:sz w:val="32"/>
          <w:szCs w:val="32"/>
        </w:rPr>
        <w:t xml:space="preserve">  ○  ○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tbl>
      <w:tblPr>
        <w:tblStyle w:val="a7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0D31" w:rsidTr="007E0D31">
        <w:trPr>
          <w:trHeight w:val="737"/>
        </w:trPr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  <w:tc>
          <w:tcPr>
            <w:tcW w:w="397" w:type="dxa"/>
          </w:tcPr>
          <w:p w:rsidR="007E0D31" w:rsidRDefault="007E0D31" w:rsidP="007E0D31">
            <w:pPr>
              <w:tabs>
                <w:tab w:val="left" w:pos="9540"/>
              </w:tabs>
              <w:spacing w:before="120" w:line="400" w:lineRule="atLeast"/>
              <w:ind w:right="540"/>
              <w:rPr>
                <w:rFonts w:ascii="標楷體" w:eastAsia="標楷體"/>
                <w:color w:val="000000"/>
              </w:rPr>
            </w:pPr>
          </w:p>
        </w:tc>
      </w:tr>
    </w:tbl>
    <w:p w:rsidR="00804C87" w:rsidRDefault="00804C87" w:rsidP="007E0D31">
      <w:pPr>
        <w:spacing w:afterLines="50" w:after="180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  <w:r w:rsidR="007E0D31">
        <w:rPr>
          <w:rFonts w:ascii="標楷體" w:eastAsia="標楷體" w:cs="標楷體" w:hint="eastAsia"/>
          <w:color w:val="000000"/>
          <w:spacing w:val="20"/>
          <w:sz w:val="28"/>
          <w:szCs w:val="28"/>
        </w:rPr>
        <w:t xml:space="preserve">                          </w:t>
      </w:r>
    </w:p>
    <w:p w:rsidR="00804C87" w:rsidRDefault="00AB2346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2E325" wp14:editId="3650D11E">
                <wp:simplePos x="0" y="0"/>
                <wp:positionH relativeFrom="column">
                  <wp:posOffset>1488440</wp:posOffset>
                </wp:positionH>
                <wp:positionV relativeFrom="paragraph">
                  <wp:posOffset>202565</wp:posOffset>
                </wp:positionV>
                <wp:extent cx="232410" cy="228600"/>
                <wp:effectExtent l="0" t="0" r="1524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D650B" id="橢圓 3" o:spid="_x0000_s1026" style="position:absolute;margin-left:117.2pt;margin-top:15.95pt;width:18.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" filled="f" strokecolor="red" strokeweight="1pt"/>
            </w:pict>
          </mc:Fallback>
        </mc:AlternateContent>
      </w:r>
      <w:r w:rsidR="00E426B1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A1715" wp14:editId="3074389A">
                <wp:simplePos x="0" y="0"/>
                <wp:positionH relativeFrom="column">
                  <wp:posOffset>875030</wp:posOffset>
                </wp:positionH>
                <wp:positionV relativeFrom="paragraph">
                  <wp:posOffset>40640</wp:posOffset>
                </wp:positionV>
                <wp:extent cx="232410" cy="228600"/>
                <wp:effectExtent l="0" t="0" r="1524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F7021" id="橢圓 2" o:spid="_x0000_s1026" style="position:absolute;margin-left:68.9pt;margin-top:3.2pt;width:18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KOogIAAI4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" filled="f" strokecolor="red" strokeweight="1pt"/>
            </w:pict>
          </mc:Fallback>
        </mc:AlternateContent>
      </w:r>
      <w:r w:rsidR="00E426B1">
        <w:rPr>
          <w:rFonts w:ascii="標楷體" w:eastAsia="標楷體" w:hAnsi="標楷體"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B513B" wp14:editId="12B7F12B">
                <wp:simplePos x="0" y="0"/>
                <wp:positionH relativeFrom="column">
                  <wp:posOffset>3362960</wp:posOffset>
                </wp:positionH>
                <wp:positionV relativeFrom="paragraph">
                  <wp:posOffset>40640</wp:posOffset>
                </wp:positionV>
                <wp:extent cx="232410" cy="228600"/>
                <wp:effectExtent l="0" t="0" r="1524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19FF0" id="橢圓 4" o:spid="_x0000_s1026" style="position:absolute;margin-left:264.8pt;margin-top:3.2pt;width:18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" filled="f" strokecolor="red" strokeweight="1pt"/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hAnsi="標楷體" w:hint="eastAsia"/>
          <w:color w:val="FF0000"/>
          <w:sz w:val="28"/>
          <w:szCs w:val="22"/>
        </w:rPr>
        <w:t>臺東</w:t>
      </w:r>
      <w:r w:rsidR="00E426B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E426B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E426B1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E426B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E426B1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E426B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E426B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E426B1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臺東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E426B1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中與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AB2346">
        <w:rPr>
          <w:rFonts w:ascii="標楷體" w:eastAsia="標楷體" w:cs="標楷體"/>
          <w:color w:val="FF0000"/>
          <w:sz w:val="28"/>
          <w:szCs w:val="28"/>
        </w:rPr>
        <w:t>2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FF0000"/>
          <w:sz w:val="28"/>
          <w:szCs w:val="28"/>
        </w:rPr>
        <w:t>123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  <w:r w:rsidR="00AB2346" w:rsidRPr="00AB2346">
        <w:rPr>
          <w:rFonts w:ascii="標楷體" w:eastAsia="標楷體" w:cs="標楷體" w:hint="eastAsia"/>
          <w:color w:val="FF0000"/>
          <w:sz w:val="28"/>
          <w:szCs w:val="28"/>
        </w:rPr>
        <w:t>089-321456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AB2346">
        <w:rPr>
          <w:rFonts w:ascii="標楷體" w:eastAsia="標楷體" w:cs="標楷體"/>
          <w:color w:val="FF0000"/>
          <w:sz w:val="28"/>
          <w:szCs w:val="28"/>
        </w:rPr>
        <w:t>112</w:t>
      </w:r>
      <w:r w:rsidR="00885D42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="00885D42" w:rsidRPr="00885D42">
        <w:rPr>
          <w:rFonts w:ascii="標楷體" w:eastAsia="標楷體" w:cs="標楷體" w:hint="eastAsia"/>
          <w:color w:val="FF0000"/>
          <w:sz w:val="28"/>
          <w:szCs w:val="28"/>
        </w:rPr>
        <w:t>1</w:t>
      </w:r>
      <w:r w:rsidR="00AB2346">
        <w:rPr>
          <w:rFonts w:ascii="標楷體" w:eastAsia="標楷體" w:cs="標楷體"/>
          <w:color w:val="FF0000"/>
          <w:sz w:val="28"/>
          <w:szCs w:val="28"/>
        </w:rPr>
        <w:t>2</w:t>
      </w:r>
      <w:r w:rsidR="000B421B" w:rsidRPr="00885D42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AB2346">
        <w:rPr>
          <w:rFonts w:ascii="標楷體" w:eastAsia="標楷體" w:cs="標楷體" w:hint="eastAsia"/>
          <w:color w:val="FF0000"/>
          <w:sz w:val="28"/>
          <w:szCs w:val="28"/>
        </w:rPr>
        <w:t>31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3E" w:rsidRDefault="009A4F3E">
      <w:r>
        <w:separator/>
      </w:r>
    </w:p>
  </w:endnote>
  <w:endnote w:type="continuationSeparator" w:id="0">
    <w:p w:rsidR="009A4F3E" w:rsidRDefault="009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3E" w:rsidRDefault="009A4F3E">
      <w:r>
        <w:separator/>
      </w:r>
    </w:p>
  </w:footnote>
  <w:footnote w:type="continuationSeparator" w:id="0">
    <w:p w:rsidR="009A4F3E" w:rsidRDefault="009A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87"/>
    <w:rsid w:val="00086F3D"/>
    <w:rsid w:val="000B421B"/>
    <w:rsid w:val="000B5738"/>
    <w:rsid w:val="000F335D"/>
    <w:rsid w:val="002D4296"/>
    <w:rsid w:val="003078F1"/>
    <w:rsid w:val="003616A8"/>
    <w:rsid w:val="00390F01"/>
    <w:rsid w:val="00496169"/>
    <w:rsid w:val="005A11D8"/>
    <w:rsid w:val="006F1618"/>
    <w:rsid w:val="0070289B"/>
    <w:rsid w:val="007E0D31"/>
    <w:rsid w:val="00804C87"/>
    <w:rsid w:val="00885D42"/>
    <w:rsid w:val="009A4F3E"/>
    <w:rsid w:val="00AA0C26"/>
    <w:rsid w:val="00AB2346"/>
    <w:rsid w:val="00CF0621"/>
    <w:rsid w:val="00E20AA1"/>
    <w:rsid w:val="00E426B1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8B120-ABDE-44E8-B57B-42E7C92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7E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設籍人無租賃關係申明書-_x000d_
填表範例</dc:description>
  <cp:lastModifiedBy>土增稅科同仁</cp:lastModifiedBy>
  <cp:revision>2</cp:revision>
  <cp:lastPrinted>2019-02-18T09:40:00Z</cp:lastPrinted>
  <dcterms:created xsi:type="dcterms:W3CDTF">2024-04-26T03:12:00Z</dcterms:created>
  <dcterms:modified xsi:type="dcterms:W3CDTF">2024-04-26T03:12:00Z</dcterms:modified>
  <cp:category>814;C15;500財政經濟;510財政稅務</cp:category>
</cp:coreProperties>
</file>