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85"/>
        <w:gridCol w:w="1701"/>
        <w:gridCol w:w="3402"/>
        <w:gridCol w:w="1803"/>
      </w:tblGrid>
      <w:tr w:rsidR="00582E12" w:rsidTr="002F36E8">
        <w:trPr>
          <w:cantSplit/>
          <w:trHeight w:val="851"/>
        </w:trPr>
        <w:tc>
          <w:tcPr>
            <w:tcW w:w="962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E12" w:rsidRDefault="00EA7853" w:rsidP="0057232C">
            <w:pPr>
              <w:jc w:val="center"/>
              <w:rPr>
                <w:rFonts w:ascii="標楷體"/>
                <w:bCs/>
                <w:sz w:val="36"/>
              </w:rPr>
            </w:pPr>
            <w:bookmarkStart w:id="0" w:name="_GoBack"/>
            <w:bookmarkEnd w:id="0"/>
            <w:r>
              <w:rPr>
                <w:rFonts w:ascii="標楷體" w:hint="eastAsia"/>
                <w:bCs/>
                <w:sz w:val="36"/>
              </w:rPr>
              <w:t xml:space="preserve">臺東縣稅務局  </w:t>
            </w:r>
            <w:r w:rsidR="00582E12">
              <w:rPr>
                <w:rFonts w:ascii="標楷體" w:hint="eastAsia"/>
                <w:bCs/>
                <w:sz w:val="36"/>
              </w:rPr>
              <w:t>復 查 申 請 書</w:t>
            </w:r>
          </w:p>
        </w:tc>
      </w:tr>
      <w:tr w:rsidR="0009799B" w:rsidTr="002F36E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799B" w:rsidRPr="0057232C" w:rsidRDefault="0009799B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姓名</w:t>
            </w:r>
            <w:r w:rsidR="002007A6" w:rsidRPr="0057232C">
              <w:rPr>
                <w:rFonts w:ascii="標楷體" w:hint="eastAsia"/>
                <w:sz w:val="28"/>
                <w:szCs w:val="28"/>
              </w:rPr>
              <w:t>/公司名稱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身分證</w:t>
            </w:r>
            <w:r w:rsidR="002007A6" w:rsidRPr="0057232C">
              <w:rPr>
                <w:rFonts w:ascii="標楷體" w:hint="eastAsia"/>
                <w:sz w:val="28"/>
                <w:szCs w:val="28"/>
              </w:rPr>
              <w:t>字號</w:t>
            </w:r>
          </w:p>
          <w:p w:rsidR="0009799B" w:rsidRPr="0057232C" w:rsidRDefault="002007A6" w:rsidP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(</w:t>
            </w:r>
            <w:r w:rsidR="0009799B" w:rsidRPr="0057232C">
              <w:rPr>
                <w:rFonts w:ascii="標楷體" w:hint="eastAsia"/>
                <w:sz w:val="28"/>
                <w:szCs w:val="28"/>
              </w:rPr>
              <w:t>統一編號</w:t>
            </w:r>
            <w:r w:rsidRPr="0057232C">
              <w:rPr>
                <w:rFonts w:ascii="標楷體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2007A6">
            <w:pPr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住居所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9B" w:rsidRPr="0057232C" w:rsidRDefault="0009799B" w:rsidP="002007A6">
            <w:pPr>
              <w:jc w:val="center"/>
              <w:rPr>
                <w:rFonts w:ascii="標楷體"/>
                <w:color w:val="FF0000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電   話</w:t>
            </w:r>
          </w:p>
        </w:tc>
      </w:tr>
      <w:tr w:rsidR="0009799B" w:rsidTr="002F36E8">
        <w:trPr>
          <w:cantSplit/>
          <w:trHeight w:val="879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007A6" w:rsidRPr="0057232C" w:rsidRDefault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申</w:t>
            </w:r>
          </w:p>
          <w:p w:rsidR="002007A6" w:rsidRPr="0057232C" w:rsidRDefault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請</w:t>
            </w:r>
          </w:p>
          <w:p w:rsidR="0009799B" w:rsidRPr="0057232C" w:rsidRDefault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>
            <w:pPr>
              <w:jc w:val="center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BA49BB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>
            <w:pPr>
              <w:jc w:val="both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99B" w:rsidRPr="0057232C" w:rsidRDefault="0009799B">
            <w:pPr>
              <w:jc w:val="both"/>
              <w:rPr>
                <w:rFonts w:ascii="標楷體"/>
                <w:color w:val="FF0000"/>
                <w:sz w:val="28"/>
                <w:szCs w:val="28"/>
              </w:rPr>
            </w:pPr>
          </w:p>
        </w:tc>
      </w:tr>
      <w:tr w:rsidR="0009799B" w:rsidTr="002F36E8">
        <w:trPr>
          <w:cantSplit/>
          <w:trHeight w:val="693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07A6" w:rsidRPr="0057232C" w:rsidRDefault="002007A6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代</w:t>
            </w:r>
          </w:p>
          <w:p w:rsidR="002007A6" w:rsidRPr="0057232C" w:rsidRDefault="002007A6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表</w:t>
            </w:r>
          </w:p>
          <w:p w:rsidR="0009799B" w:rsidRPr="0057232C" w:rsidRDefault="002007A6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BA49BB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BA49BB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BA49BB">
            <w:pPr>
              <w:jc w:val="both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799B" w:rsidRPr="0057232C" w:rsidRDefault="0009799B" w:rsidP="00BA49BB">
            <w:pPr>
              <w:jc w:val="both"/>
              <w:rPr>
                <w:rFonts w:ascii="標楷體"/>
                <w:color w:val="FF0000"/>
                <w:sz w:val="28"/>
                <w:szCs w:val="28"/>
              </w:rPr>
            </w:pPr>
          </w:p>
        </w:tc>
      </w:tr>
      <w:tr w:rsidR="0009799B" w:rsidTr="00D95279">
        <w:trPr>
          <w:cantSplit/>
          <w:trHeight w:val="83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007A6" w:rsidRPr="0057232C" w:rsidRDefault="002007A6" w:rsidP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代</w:t>
            </w:r>
          </w:p>
          <w:p w:rsidR="002007A6" w:rsidRPr="0057232C" w:rsidRDefault="002007A6" w:rsidP="002007A6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理</w:t>
            </w:r>
          </w:p>
          <w:p w:rsidR="0009799B" w:rsidRPr="0057232C" w:rsidRDefault="002007A6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BA49BB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BA49BB">
            <w:pPr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99B" w:rsidRPr="0057232C" w:rsidRDefault="0009799B" w:rsidP="00BA49BB">
            <w:pPr>
              <w:jc w:val="both"/>
              <w:rPr>
                <w:rFonts w:ascii="標楷體"/>
                <w:color w:val="FF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09799B" w:rsidRPr="0057232C" w:rsidRDefault="002F36E8" w:rsidP="00BA49BB">
            <w:pPr>
              <w:jc w:val="both"/>
              <w:rPr>
                <w:rFonts w:ascii="標楷體"/>
                <w:color w:val="FF0000"/>
                <w:sz w:val="28"/>
                <w:szCs w:val="28"/>
              </w:rPr>
            </w:pPr>
            <w:r>
              <w:rPr>
                <w:rFonts w:ascii="標楷體" w:hint="eastAsia"/>
                <w:color w:val="FF0000"/>
                <w:sz w:val="28"/>
                <w:szCs w:val="28"/>
              </w:rPr>
              <w:t>（附委任書）</w:t>
            </w:r>
          </w:p>
        </w:tc>
      </w:tr>
      <w:tr w:rsidR="00BA49BB" w:rsidTr="002F36E8">
        <w:trPr>
          <w:cantSplit/>
          <w:trHeight w:val="98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9BB" w:rsidRPr="0057232C" w:rsidRDefault="00BA49BB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請求</w:t>
            </w:r>
          </w:p>
          <w:p w:rsidR="00BA49BB" w:rsidRDefault="00BA49BB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事項</w:t>
            </w:r>
          </w:p>
          <w:p w:rsidR="002F36E8" w:rsidRDefault="002F36E8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及</w:t>
            </w:r>
          </w:p>
          <w:p w:rsidR="002F36E8" w:rsidRPr="0057232C" w:rsidRDefault="002F36E8" w:rsidP="00BA49BB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附件資料</w:t>
            </w:r>
          </w:p>
        </w:tc>
        <w:tc>
          <w:tcPr>
            <w:tcW w:w="8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9BB" w:rsidRPr="0057232C" w:rsidRDefault="00BA49BB" w:rsidP="00D95279">
            <w:pPr>
              <w:snapToGrid w:val="0"/>
              <w:spacing w:line="500" w:lineRule="exact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為不服貴局</w:t>
            </w:r>
            <w:r w:rsidR="00877F0F" w:rsidRPr="0057232C">
              <w:rPr>
                <w:rFonts w:ascii="標楷體" w:hint="eastAsia"/>
                <w:sz w:val="28"/>
                <w:szCs w:val="28"/>
              </w:rPr>
              <w:t xml:space="preserve"> 土地增值稅 </w:t>
            </w:r>
            <w:r w:rsidRPr="0057232C">
              <w:rPr>
                <w:rFonts w:ascii="標楷體" w:hint="eastAsia"/>
                <w:sz w:val="28"/>
                <w:szCs w:val="28"/>
              </w:rPr>
              <w:t xml:space="preserve">事件核定 </w:t>
            </w:r>
            <w:r w:rsidRPr="0057232C">
              <w:rPr>
                <w:rFonts w:ascii="標楷體" w:hint="eastAsia"/>
                <w:color w:val="FF0000"/>
                <w:sz w:val="28"/>
                <w:szCs w:val="28"/>
              </w:rPr>
              <w:t xml:space="preserve"> </w:t>
            </w:r>
            <w:r w:rsidR="0009799B" w:rsidRPr="0057232C">
              <w:rPr>
                <w:rFonts w:ascii="標楷體" w:hint="eastAsia"/>
                <w:color w:val="FF0000"/>
                <w:sz w:val="28"/>
                <w:szCs w:val="28"/>
              </w:rPr>
              <w:t xml:space="preserve">  </w:t>
            </w:r>
            <w:r w:rsidRPr="0057232C">
              <w:rPr>
                <w:rFonts w:ascii="標楷體" w:hint="eastAsia"/>
                <w:color w:val="FF0000"/>
                <w:sz w:val="28"/>
                <w:szCs w:val="28"/>
              </w:rPr>
              <w:t xml:space="preserve"> </w:t>
            </w:r>
            <w:r w:rsidRPr="0057232C">
              <w:rPr>
                <w:rFonts w:ascii="標楷體" w:hint="eastAsia"/>
                <w:sz w:val="28"/>
                <w:szCs w:val="28"/>
              </w:rPr>
              <w:t xml:space="preserve"> 年度應納稅額     </w:t>
            </w:r>
            <w:r w:rsidRPr="0057232C">
              <w:rPr>
                <w:rFonts w:ascii="標楷體" w:hint="eastAsia"/>
                <w:color w:val="FF0000"/>
                <w:sz w:val="28"/>
                <w:szCs w:val="28"/>
              </w:rPr>
              <w:t xml:space="preserve"> </w:t>
            </w:r>
            <w:r w:rsidRPr="0057232C">
              <w:rPr>
                <w:rFonts w:ascii="標楷體" w:hint="eastAsia"/>
                <w:sz w:val="28"/>
                <w:szCs w:val="28"/>
              </w:rPr>
              <w:t xml:space="preserve">       元</w:t>
            </w:r>
          </w:p>
          <w:p w:rsidR="00BA49BB" w:rsidRDefault="00BA49BB" w:rsidP="00D95279">
            <w:pPr>
              <w:snapToGrid w:val="0"/>
              <w:spacing w:line="500" w:lineRule="exact"/>
              <w:rPr>
                <w:rFonts w:ascii="標楷體"/>
                <w:sz w:val="28"/>
                <w:szCs w:val="28"/>
              </w:rPr>
            </w:pPr>
            <w:r w:rsidRPr="0057232C">
              <w:rPr>
                <w:rFonts w:ascii="標楷體" w:hint="eastAsia"/>
                <w:sz w:val="28"/>
                <w:szCs w:val="28"/>
              </w:rPr>
              <w:t>茲依照稅捐稽徵法第35條規定，申請復查。</w:t>
            </w:r>
          </w:p>
          <w:p w:rsidR="00EA7853" w:rsidRDefault="00EA7853" w:rsidP="00D95279">
            <w:pPr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/>
                <w:sz w:val="28"/>
                <w:szCs w:val="28"/>
              </w:rPr>
              <w:t>附件</w:t>
            </w:r>
            <w:r>
              <w:rPr>
                <w:rFonts w:ascii="標楷體" w:hint="eastAsia"/>
                <w:sz w:val="28"/>
                <w:szCs w:val="28"/>
              </w:rPr>
              <w:t>資料：</w:t>
            </w:r>
          </w:p>
          <w:p w:rsidR="002F36E8" w:rsidRPr="002007A6" w:rsidRDefault="002F36E8" w:rsidP="00D95279">
            <w:pPr>
              <w:spacing w:line="400" w:lineRule="exact"/>
              <w:rPr>
                <w:rFonts w:ascii="標楷體"/>
                <w:sz w:val="28"/>
                <w:szCs w:val="28"/>
              </w:rPr>
            </w:pPr>
            <w:r w:rsidRPr="002007A6">
              <w:rPr>
                <w:rFonts w:ascii="標楷體" w:hint="eastAsia"/>
                <w:sz w:val="28"/>
                <w:szCs w:val="28"/>
              </w:rPr>
              <w:t>1.繳款書、繳納收據影本或核定稅額通知書</w:t>
            </w:r>
          </w:p>
          <w:p w:rsidR="002F36E8" w:rsidRPr="002007A6" w:rsidRDefault="002F36E8" w:rsidP="00D95279">
            <w:pPr>
              <w:spacing w:line="400" w:lineRule="exact"/>
              <w:rPr>
                <w:rFonts w:ascii="標楷體"/>
                <w:sz w:val="28"/>
                <w:szCs w:val="28"/>
              </w:rPr>
            </w:pPr>
            <w:r w:rsidRPr="002007A6">
              <w:rPr>
                <w:rFonts w:ascii="標楷體" w:hint="eastAsia"/>
                <w:sz w:val="28"/>
                <w:szCs w:val="28"/>
              </w:rPr>
              <w:t>2.</w:t>
            </w:r>
          </w:p>
          <w:p w:rsidR="002F36E8" w:rsidRPr="0057232C" w:rsidRDefault="002F36E8" w:rsidP="00D95279">
            <w:pPr>
              <w:snapToGrid w:val="0"/>
              <w:spacing w:line="400" w:lineRule="exact"/>
              <w:rPr>
                <w:rFonts w:ascii="標楷體"/>
                <w:sz w:val="28"/>
                <w:szCs w:val="28"/>
              </w:rPr>
            </w:pPr>
            <w:r w:rsidRPr="002007A6">
              <w:rPr>
                <w:rFonts w:ascii="標楷體" w:hint="eastAsia"/>
                <w:sz w:val="28"/>
                <w:szCs w:val="28"/>
              </w:rPr>
              <w:t>3.</w:t>
            </w:r>
          </w:p>
        </w:tc>
      </w:tr>
      <w:tr w:rsidR="002007A6" w:rsidTr="002F36E8">
        <w:trPr>
          <w:cantSplit/>
          <w:trHeight w:val="985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A6" w:rsidRPr="002007A6" w:rsidRDefault="002007A6" w:rsidP="00EB47B5">
            <w:pPr>
              <w:jc w:val="center"/>
              <w:rPr>
                <w:rFonts w:ascii="標楷體"/>
                <w:sz w:val="28"/>
                <w:szCs w:val="28"/>
              </w:rPr>
            </w:pPr>
            <w:r w:rsidRPr="002007A6">
              <w:rPr>
                <w:rFonts w:ascii="標楷體" w:hint="eastAsia"/>
                <w:sz w:val="28"/>
                <w:szCs w:val="28"/>
              </w:rPr>
              <w:t>事實理由</w:t>
            </w:r>
          </w:p>
        </w:tc>
        <w:tc>
          <w:tcPr>
            <w:tcW w:w="8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1314" w:rsidRPr="002007A6" w:rsidRDefault="00774DC0" w:rsidP="00D95279">
            <w:pPr>
              <w:snapToGrid w:val="0"/>
              <w:spacing w:line="50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本人於    年    月    日</w:t>
            </w:r>
            <w:r w:rsidR="00891314">
              <w:rPr>
                <w:rFonts w:ascii="標楷體" w:hint="eastAsia"/>
                <w:sz w:val="28"/>
                <w:szCs w:val="28"/>
              </w:rPr>
              <w:t>（收件號</w:t>
            </w:r>
            <w:r w:rsidR="002E0011">
              <w:rPr>
                <w:rFonts w:ascii="標楷體" w:hint="eastAsia"/>
                <w:sz w:val="28"/>
                <w:szCs w:val="28"/>
              </w:rPr>
              <w:t>碼</w:t>
            </w:r>
            <w:r w:rsidR="00891314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891314">
              <w:rPr>
                <w:rFonts w:ascii="標楷體" w:hint="eastAsia"/>
                <w:sz w:val="28"/>
                <w:szCs w:val="28"/>
              </w:rPr>
              <w:t xml:space="preserve">                  ）</w:t>
            </w:r>
            <w:r>
              <w:rPr>
                <w:rFonts w:ascii="標楷體" w:hint="eastAsia"/>
                <w:sz w:val="28"/>
                <w:szCs w:val="28"/>
              </w:rPr>
              <w:t>向貴局申</w:t>
            </w:r>
            <w:r w:rsidR="0062749B">
              <w:rPr>
                <w:rFonts w:ascii="標楷體" w:hint="eastAsia"/>
                <w:sz w:val="28"/>
                <w:szCs w:val="28"/>
              </w:rPr>
              <w:t>報</w:t>
            </w:r>
            <w:r>
              <w:rPr>
                <w:rFonts w:ascii="標楷體" w:hint="eastAsia"/>
                <w:sz w:val="28"/>
                <w:szCs w:val="28"/>
              </w:rPr>
              <w:t>所有坐落本縣       鄉鎮市    段</w:t>
            </w:r>
            <w:r w:rsidR="00891314">
              <w:rPr>
                <w:rFonts w:ascii="標楷體" w:hint="eastAsia"/>
                <w:sz w:val="28"/>
                <w:szCs w:val="28"/>
              </w:rPr>
              <w:t xml:space="preserve">    </w:t>
            </w:r>
            <w:r w:rsidR="00891314">
              <w:rPr>
                <w:rFonts w:ascii="標楷體"/>
                <w:sz w:val="28"/>
                <w:szCs w:val="28"/>
              </w:rPr>
              <w:t xml:space="preserve">   </w:t>
            </w:r>
            <w:r w:rsidR="00891314">
              <w:rPr>
                <w:rFonts w:ascii="標楷體" w:hint="eastAsia"/>
                <w:sz w:val="28"/>
                <w:szCs w:val="28"/>
              </w:rPr>
              <w:t xml:space="preserve"> </w:t>
            </w:r>
            <w:r w:rsidR="00891314">
              <w:rPr>
                <w:rFonts w:ascii="標楷體"/>
                <w:sz w:val="28"/>
                <w:szCs w:val="28"/>
              </w:rPr>
              <w:t xml:space="preserve"> </w:t>
            </w:r>
            <w:r>
              <w:rPr>
                <w:rFonts w:ascii="標楷體"/>
                <w:sz w:val="28"/>
                <w:szCs w:val="28"/>
              </w:rPr>
              <w:t>地</w:t>
            </w:r>
            <w:r>
              <w:rPr>
                <w:rFonts w:ascii="標楷體" w:hint="eastAsia"/>
                <w:sz w:val="28"/>
                <w:szCs w:val="28"/>
              </w:rPr>
              <w:t>號等    筆交通用地移轉現值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891314">
              <w:rPr>
                <w:rFonts w:ascii="標楷體" w:hint="eastAsia"/>
                <w:sz w:val="28"/>
                <w:szCs w:val="28"/>
              </w:rPr>
              <w:t>與</w:t>
            </w:r>
            <w:r w:rsidR="002007A6" w:rsidRPr="002007A6">
              <w:rPr>
                <w:rFonts w:ascii="標楷體" w:hint="eastAsia"/>
                <w:sz w:val="28"/>
                <w:szCs w:val="28"/>
              </w:rPr>
              <w:t>司法院釋字第779號</w:t>
            </w:r>
            <w:r w:rsidR="00891314">
              <w:rPr>
                <w:rFonts w:ascii="標楷體" w:hint="eastAsia"/>
                <w:sz w:val="28"/>
                <w:szCs w:val="28"/>
              </w:rPr>
              <w:t>解釋文意旨不符</w:t>
            </w:r>
            <w:r w:rsidR="00891314">
              <w:rPr>
                <w:rFonts w:ascii="標楷體" w:hAnsi="標楷體" w:hint="eastAsia"/>
                <w:sz w:val="28"/>
                <w:szCs w:val="28"/>
              </w:rPr>
              <w:t>，請比照都市土地可依「</w:t>
            </w:r>
            <w:r w:rsidR="002007A6" w:rsidRPr="002007A6">
              <w:rPr>
                <w:rFonts w:ascii="標楷體" w:hint="eastAsia"/>
                <w:sz w:val="28"/>
                <w:szCs w:val="28"/>
              </w:rPr>
              <w:t>土地稅法第39條第2項</w:t>
            </w:r>
            <w:r w:rsidR="00891314">
              <w:rPr>
                <w:rFonts w:ascii="標楷體" w:hAnsi="標楷體" w:hint="eastAsia"/>
                <w:sz w:val="28"/>
                <w:szCs w:val="28"/>
              </w:rPr>
              <w:t>：</w:t>
            </w:r>
            <w:r w:rsidR="002007A6" w:rsidRPr="002007A6">
              <w:rPr>
                <w:rFonts w:ascii="標楷體" w:hint="eastAsia"/>
                <w:sz w:val="28"/>
                <w:szCs w:val="28"/>
              </w:rPr>
              <w:t>依都市計畫法指定之公共設施保留地</w:t>
            </w:r>
            <w:r w:rsidR="00891314">
              <w:rPr>
                <w:rFonts w:ascii="標楷體" w:hint="eastAsia"/>
                <w:sz w:val="28"/>
                <w:szCs w:val="28"/>
              </w:rPr>
              <w:t>尚未被徵收前之移轉</w:t>
            </w:r>
            <w:r w:rsidR="00891314">
              <w:rPr>
                <w:rFonts w:ascii="標楷體" w:hAnsi="標楷體" w:hint="eastAsia"/>
                <w:sz w:val="28"/>
                <w:szCs w:val="28"/>
              </w:rPr>
              <w:t>，免徵土地增稅。」之規定，核准免徵並退還本案已繳納之土地增值稅。</w:t>
            </w:r>
          </w:p>
        </w:tc>
      </w:tr>
      <w:tr w:rsidR="002007A6" w:rsidTr="002F36E8">
        <w:trPr>
          <w:cantSplit/>
          <w:trHeight w:val="985"/>
        </w:trPr>
        <w:tc>
          <w:tcPr>
            <w:tcW w:w="962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7A6" w:rsidRPr="002007A6" w:rsidRDefault="002007A6" w:rsidP="002007A6">
            <w:pPr>
              <w:spacing w:line="300" w:lineRule="auto"/>
              <w:rPr>
                <w:rFonts w:ascii="標楷體"/>
                <w:sz w:val="28"/>
                <w:szCs w:val="28"/>
              </w:rPr>
            </w:pPr>
            <w:r w:rsidRPr="002007A6">
              <w:rPr>
                <w:rFonts w:ascii="標楷體" w:hint="eastAsia"/>
                <w:sz w:val="28"/>
                <w:szCs w:val="28"/>
              </w:rPr>
              <w:t>此致</w:t>
            </w:r>
          </w:p>
          <w:p w:rsidR="002007A6" w:rsidRDefault="002F36E8" w:rsidP="002007A6">
            <w:pPr>
              <w:spacing w:line="300" w:lineRule="auto"/>
              <w:ind w:firstLineChars="200" w:firstLine="56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>臺東縣</w:t>
            </w:r>
            <w:r w:rsidR="002007A6" w:rsidRPr="002007A6">
              <w:rPr>
                <w:rFonts w:ascii="標楷體" w:hint="eastAsia"/>
                <w:sz w:val="28"/>
                <w:szCs w:val="28"/>
              </w:rPr>
              <w:t>稅務局</w:t>
            </w:r>
            <w:r w:rsidR="002007A6" w:rsidRPr="002007A6">
              <w:rPr>
                <w:rFonts w:ascii="標楷體" w:hint="eastAsia"/>
                <w:sz w:val="28"/>
                <w:szCs w:val="28"/>
              </w:rPr>
              <w:tab/>
            </w:r>
          </w:p>
          <w:p w:rsidR="00D95279" w:rsidRDefault="00D95279" w:rsidP="00D95279">
            <w:pPr>
              <w:spacing w:line="560" w:lineRule="exact"/>
              <w:ind w:firstLineChars="200" w:firstLine="56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                      申請人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:rsidR="00D95279" w:rsidRDefault="00D95279" w:rsidP="00D95279">
            <w:pPr>
              <w:spacing w:line="560" w:lineRule="exact"/>
              <w:ind w:firstLineChars="200" w:firstLine="560"/>
              <w:rPr>
                <w:rFonts w:asci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                      代表人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:rsidR="00D95279" w:rsidRDefault="00D95279" w:rsidP="00D95279">
            <w:pPr>
              <w:spacing w:line="560" w:lineRule="exact"/>
              <w:ind w:firstLineChars="200" w:firstLine="56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  <w:sz w:val="28"/>
                <w:szCs w:val="28"/>
              </w:rPr>
              <w:t xml:space="preserve">                      代理人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</w:p>
          <w:p w:rsidR="00D95279" w:rsidRDefault="00D95279" w:rsidP="00D95279">
            <w:pPr>
              <w:spacing w:line="500" w:lineRule="exact"/>
              <w:ind w:firstLineChars="200" w:firstLine="560"/>
              <w:rPr>
                <w:rFonts w:ascii="標楷體"/>
                <w:sz w:val="28"/>
                <w:szCs w:val="28"/>
              </w:rPr>
            </w:pPr>
          </w:p>
          <w:p w:rsidR="00D95279" w:rsidRPr="002007A6" w:rsidRDefault="00D95279" w:rsidP="00D95279">
            <w:pPr>
              <w:spacing w:line="300" w:lineRule="auto"/>
              <w:ind w:firstLineChars="200" w:firstLine="560"/>
              <w:jc w:val="right"/>
              <w:rPr>
                <w:rFonts w:ascii="標楷體"/>
                <w:sz w:val="28"/>
                <w:szCs w:val="28"/>
              </w:rPr>
            </w:pPr>
            <w:r w:rsidRPr="00D95279">
              <w:rPr>
                <w:rFonts w:ascii="標楷體" w:hint="eastAsia"/>
                <w:sz w:val="28"/>
                <w:szCs w:val="28"/>
              </w:rPr>
              <w:t xml:space="preserve">中華民國 </w:t>
            </w:r>
            <w:r>
              <w:rPr>
                <w:rFonts w:ascii="標楷體"/>
                <w:sz w:val="28"/>
                <w:szCs w:val="28"/>
              </w:rPr>
              <w:t xml:space="preserve">    </w:t>
            </w:r>
            <w:r w:rsidRPr="00D95279">
              <w:rPr>
                <w:rFonts w:ascii="標楷體" w:hint="eastAsia"/>
                <w:sz w:val="28"/>
                <w:szCs w:val="28"/>
              </w:rPr>
              <w:t>年</w:t>
            </w:r>
            <w:r>
              <w:rPr>
                <w:rFonts w:ascii="標楷體" w:hint="eastAsia"/>
                <w:sz w:val="28"/>
                <w:szCs w:val="28"/>
              </w:rPr>
              <w:t xml:space="preserve">    </w:t>
            </w:r>
            <w:r w:rsidRPr="00D95279">
              <w:rPr>
                <w:rFonts w:asci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hint="eastAsia"/>
                <w:sz w:val="28"/>
                <w:szCs w:val="28"/>
              </w:rPr>
              <w:t xml:space="preserve">   </w:t>
            </w:r>
            <w:r w:rsidRPr="00D95279">
              <w:rPr>
                <w:rFonts w:ascii="標楷體" w:hint="eastAsia"/>
                <w:sz w:val="28"/>
                <w:szCs w:val="28"/>
              </w:rPr>
              <w:t xml:space="preserve"> 日</w:t>
            </w:r>
          </w:p>
        </w:tc>
      </w:tr>
    </w:tbl>
    <w:p w:rsidR="00582E12" w:rsidRDefault="00582E12">
      <w:r>
        <w:rPr>
          <w:rFonts w:hint="eastAsia"/>
        </w:rPr>
        <w:t>說明：「復查事實與理由」欄位不敷使用時，</w:t>
      </w:r>
      <w:r w:rsidR="008373CE">
        <w:rPr>
          <w:rFonts w:hint="eastAsia"/>
        </w:rPr>
        <w:t>請</w:t>
      </w:r>
      <w:r>
        <w:rPr>
          <w:rFonts w:hint="eastAsia"/>
        </w:rPr>
        <w:t>自行加頁。</w:t>
      </w:r>
    </w:p>
    <w:sectPr w:rsidR="00582E12" w:rsidSect="002F36E8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38" w:rsidRDefault="00A57638" w:rsidP="00646693">
      <w:r>
        <w:separator/>
      </w:r>
    </w:p>
  </w:endnote>
  <w:endnote w:type="continuationSeparator" w:id="0">
    <w:p w:rsidR="00A57638" w:rsidRDefault="00A57638" w:rsidP="006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BB" w:rsidRDefault="008A58DF" w:rsidP="008A74D0">
    <w:pPr>
      <w:pStyle w:val="a5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EB2B87">
      <w:rPr>
        <w:noProof/>
        <w:lang w:val="zh-TW"/>
      </w:rPr>
      <w:t>1</w:t>
    </w:r>
    <w:r>
      <w:rPr>
        <w:noProof/>
        <w:lang w:val="zh-TW"/>
      </w:rPr>
      <w:fldChar w:fldCharType="end"/>
    </w:r>
    <w:r w:rsidR="00BA49BB">
      <w:rPr>
        <w:rFonts w:hint="eastAsia"/>
      </w:rPr>
      <w:t xml:space="preserve">                                      </w:t>
    </w:r>
    <w:r w:rsidR="00BA49BB" w:rsidRPr="00982C47"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38" w:rsidRDefault="00A57638" w:rsidP="00646693">
      <w:r>
        <w:separator/>
      </w:r>
    </w:p>
  </w:footnote>
  <w:footnote w:type="continuationSeparator" w:id="0">
    <w:p w:rsidR="00A57638" w:rsidRDefault="00A57638" w:rsidP="0064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2F79"/>
    <w:multiLevelType w:val="singleLevel"/>
    <w:tmpl w:val="FB30F2C0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39553B8E"/>
    <w:multiLevelType w:val="singleLevel"/>
    <w:tmpl w:val="C8FE34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626463FE"/>
    <w:multiLevelType w:val="singleLevel"/>
    <w:tmpl w:val="CA48AF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12"/>
    <w:rsid w:val="000510BA"/>
    <w:rsid w:val="00082623"/>
    <w:rsid w:val="000936C5"/>
    <w:rsid w:val="0009799B"/>
    <w:rsid w:val="001347A8"/>
    <w:rsid w:val="001B3AB1"/>
    <w:rsid w:val="002007A6"/>
    <w:rsid w:val="00230748"/>
    <w:rsid w:val="00265355"/>
    <w:rsid w:val="002E0011"/>
    <w:rsid w:val="002F36E8"/>
    <w:rsid w:val="003635F7"/>
    <w:rsid w:val="003E1FEE"/>
    <w:rsid w:val="003E5122"/>
    <w:rsid w:val="004863F0"/>
    <w:rsid w:val="0057232C"/>
    <w:rsid w:val="005744D5"/>
    <w:rsid w:val="00582E12"/>
    <w:rsid w:val="005F6CF8"/>
    <w:rsid w:val="0062749B"/>
    <w:rsid w:val="00646693"/>
    <w:rsid w:val="006B45B3"/>
    <w:rsid w:val="006D2448"/>
    <w:rsid w:val="00720F51"/>
    <w:rsid w:val="00774DC0"/>
    <w:rsid w:val="0079149C"/>
    <w:rsid w:val="00797B1A"/>
    <w:rsid w:val="008373CE"/>
    <w:rsid w:val="00877F0F"/>
    <w:rsid w:val="00891314"/>
    <w:rsid w:val="008A58DF"/>
    <w:rsid w:val="008A74D0"/>
    <w:rsid w:val="008D76C9"/>
    <w:rsid w:val="00956416"/>
    <w:rsid w:val="00A3460D"/>
    <w:rsid w:val="00A57638"/>
    <w:rsid w:val="00A840EA"/>
    <w:rsid w:val="00AF2080"/>
    <w:rsid w:val="00B0736E"/>
    <w:rsid w:val="00B47E23"/>
    <w:rsid w:val="00BA49BB"/>
    <w:rsid w:val="00BC4415"/>
    <w:rsid w:val="00C52B28"/>
    <w:rsid w:val="00CB47A4"/>
    <w:rsid w:val="00D07A0A"/>
    <w:rsid w:val="00D14818"/>
    <w:rsid w:val="00D302EA"/>
    <w:rsid w:val="00D95279"/>
    <w:rsid w:val="00DA6A0E"/>
    <w:rsid w:val="00E33663"/>
    <w:rsid w:val="00E464CC"/>
    <w:rsid w:val="00EA7853"/>
    <w:rsid w:val="00EB2B87"/>
    <w:rsid w:val="00EF2000"/>
    <w:rsid w:val="00F01266"/>
    <w:rsid w:val="00F35FE6"/>
    <w:rsid w:val="00F849B4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51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46693"/>
    <w:rPr>
      <w:rFonts w:eastAsia="標楷體"/>
      <w:kern w:val="2"/>
    </w:rPr>
  </w:style>
  <w:style w:type="paragraph" w:styleId="a5">
    <w:name w:val="footer"/>
    <w:basedOn w:val="a"/>
    <w:link w:val="a6"/>
    <w:rsid w:val="0064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46693"/>
    <w:rPr>
      <w:rFonts w:eastAsia="標楷體"/>
      <w:kern w:val="2"/>
    </w:rPr>
  </w:style>
  <w:style w:type="paragraph" w:styleId="HTML">
    <w:name w:val="HTML Preformatted"/>
    <w:basedOn w:val="a"/>
    <w:link w:val="HTML0"/>
    <w:uiPriority w:val="99"/>
    <w:unhideWhenUsed/>
    <w:rsid w:val="00877F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7F0F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3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336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51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646693"/>
    <w:rPr>
      <w:rFonts w:eastAsia="標楷體"/>
      <w:kern w:val="2"/>
    </w:rPr>
  </w:style>
  <w:style w:type="paragraph" w:styleId="a5">
    <w:name w:val="footer"/>
    <w:basedOn w:val="a"/>
    <w:link w:val="a6"/>
    <w:rsid w:val="0064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646693"/>
    <w:rPr>
      <w:rFonts w:eastAsia="標楷體"/>
      <w:kern w:val="2"/>
    </w:rPr>
  </w:style>
  <w:style w:type="paragraph" w:styleId="HTML">
    <w:name w:val="HTML Preformatted"/>
    <w:basedOn w:val="a"/>
    <w:link w:val="HTML0"/>
    <w:uiPriority w:val="99"/>
    <w:unhideWhenUsed/>
    <w:rsid w:val="00877F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7F0F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3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336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Manager>臺南市政府財政稅務局</Manager>
  <Company>395370000D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復查申請書</dc:title>
  <dc:subject>復查申請書</dc:subject>
  <dc:creator>臺南市政府財政稅務局</dc:creator>
  <cp:keywords>申請書表,書表下載</cp:keywords>
  <cp:lastModifiedBy>土地稅科同仁</cp:lastModifiedBy>
  <cp:revision>2</cp:revision>
  <cp:lastPrinted>2020-09-18T03:25:00Z</cp:lastPrinted>
  <dcterms:created xsi:type="dcterms:W3CDTF">2020-11-30T07:15:00Z</dcterms:created>
  <dcterms:modified xsi:type="dcterms:W3CDTF">2020-11-30T07:15:00Z</dcterms:modified>
  <cp:category>510,400,640</cp:category>
</cp:coreProperties>
</file>