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92" w:rsidRPr="00C5096C" w:rsidRDefault="00B074DA" w:rsidP="00C5096C">
      <w:pPr>
        <w:spacing w:before="120" w:after="0" w:line="400" w:lineRule="atLeast"/>
        <w:jc w:val="center"/>
        <w:rPr>
          <w:rFonts w:hint="eastAsia"/>
          <w:b/>
        </w:rPr>
      </w:pPr>
      <w:bookmarkStart w:id="0" w:name="_GoBack"/>
      <w:r w:rsidRPr="00C5096C">
        <w:rPr>
          <w:rFonts w:ascii="標楷體" w:eastAsia="標楷體" w:hAnsi="標楷體"/>
          <w:b/>
          <w:color w:val="000000"/>
          <w:sz w:val="32"/>
        </w:rPr>
        <w:t>設籍人有租賃關係申明書</w:t>
      </w:r>
    </w:p>
    <w:bookmarkEnd w:id="0"/>
    <w:p w:rsidR="001F6592" w:rsidRDefault="00B074DA">
      <w:pPr>
        <w:spacing w:before="120" w:after="0" w:line="52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本人及家屬戶籍自民國　　年　　月　　日至　　年　　月　　日設於</w:t>
      </w:r>
    </w:p>
    <w:p w:rsidR="001F6592" w:rsidRDefault="00B074DA">
      <w:pPr>
        <w:spacing w:before="120" w:after="0" w:line="600" w:lineRule="exact"/>
        <w:rPr>
          <w:rFonts w:hint="eastAsia"/>
        </w:rPr>
      </w:pPr>
      <w:r>
        <w:rPr>
          <w:rFonts w:ascii="標楷體" w:eastAsia="標楷體" w:hAnsi="標楷體"/>
          <w:color w:val="000000"/>
          <w:sz w:val="28"/>
        </w:rPr>
        <w:t xml:space="preserve">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88" w:combine="1"/>
        </w:rPr>
        <w:t>縣市</w:t>
      </w:r>
      <w:r>
        <w:rPr>
          <w:rFonts w:ascii="標楷體" w:eastAsia="標楷體" w:hAnsi="標楷體"/>
          <w:color w:val="000000"/>
          <w:sz w:val="28"/>
        </w:rPr>
        <w:t xml:space="preserve">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89" w:combine="1"/>
        </w:rPr>
        <w:t>鄉鎮市區</w:t>
      </w:r>
      <w:r>
        <w:rPr>
          <w:rFonts w:ascii="標楷體" w:eastAsia="標楷體" w:hAnsi="標楷體"/>
          <w:color w:val="000000"/>
          <w:sz w:val="28"/>
        </w:rPr>
        <w:t xml:space="preserve">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0" w:combine="1"/>
        </w:rPr>
        <w:t>村里</w:t>
      </w:r>
      <w:r>
        <w:rPr>
          <w:rFonts w:ascii="標楷體" w:eastAsia="標楷體" w:hAnsi="標楷體"/>
          <w:color w:val="000000"/>
          <w:sz w:val="28"/>
        </w:rPr>
        <w:t xml:space="preserve">　　</w:t>
      </w:r>
      <w:proofErr w:type="gramStart"/>
      <w:r>
        <w:rPr>
          <w:rFonts w:ascii="標楷體" w:eastAsia="標楷體" w:hAnsi="標楷體"/>
          <w:color w:val="000000"/>
          <w:sz w:val="28"/>
        </w:rPr>
        <w:t>鄰</w:t>
      </w:r>
      <w:proofErr w:type="gramEnd"/>
      <w:r>
        <w:rPr>
          <w:rFonts w:ascii="標楷體" w:eastAsia="標楷體" w:hAnsi="標楷體"/>
          <w:color w:val="000000"/>
          <w:sz w:val="28"/>
        </w:rPr>
        <w:t xml:space="preserve">　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1" w:combine="1"/>
        </w:rPr>
        <w:t>路街</w:t>
      </w:r>
      <w:r>
        <w:rPr>
          <w:rFonts w:ascii="標楷體" w:eastAsia="標楷體" w:hAnsi="標楷體"/>
          <w:color w:val="000000"/>
          <w:sz w:val="28"/>
        </w:rPr>
        <w:t xml:space="preserve">　　段　　巷　　弄　　號　　樓之　　　房屋，確係向　　　　　　　　承租，押金新臺幣　　　　　　　元，每月(年)租金新臺幣　　　　　　元，承租日期：自民國　　　年　　月　　日至　　　年　　月　　日止，如有不實，願依法接受處罰。</w:t>
      </w:r>
    </w:p>
    <w:p w:rsidR="001F6592" w:rsidRDefault="00B074DA">
      <w:pPr>
        <w:spacing w:before="120" w:after="0" w:line="480" w:lineRule="exact"/>
        <w:ind w:left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此致</w:t>
      </w:r>
    </w:p>
    <w:p w:rsidR="001F6592" w:rsidRDefault="0093192A">
      <w:pPr>
        <w:spacing w:before="120" w:after="0" w:line="34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東縣稅務局</w:t>
      </w:r>
    </w:p>
    <w:p w:rsidR="001F6592" w:rsidRDefault="00B074DA">
      <w:pPr>
        <w:spacing w:before="120" w:after="0" w:line="400" w:lineRule="atLeast"/>
        <w:ind w:firstLine="179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申 明 人(設籍人) ：　　　　　　　　　　　（簽名或蓋章）</w:t>
      </w:r>
    </w:p>
    <w:p w:rsidR="001F6592" w:rsidRDefault="00B074DA">
      <w:pPr>
        <w:spacing w:before="120" w:after="0" w:line="400" w:lineRule="atLeast"/>
        <w:ind w:firstLine="1800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sz w:val="48"/>
          <w:eastAsianLayout w:id="1432101892" w:combine="1"/>
        </w:rPr>
        <w:t>國民身分證統一編號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1F6592" w:rsidRDefault="00B074DA">
      <w:pPr>
        <w:snapToGrid w:val="0"/>
        <w:spacing w:line="400" w:lineRule="atLeast"/>
        <w:ind w:left="5030" w:hanging="3228"/>
        <w:rPr>
          <w:rFonts w:hint="eastAsia"/>
        </w:rPr>
      </w:pPr>
      <w:r>
        <w:rPr>
          <w:rFonts w:ascii="標楷體" w:eastAsia="標楷體" w:hAnsi="標楷體"/>
          <w:color w:val="000000"/>
          <w:sz w:val="28"/>
        </w:rPr>
        <w:t xml:space="preserve">住　　 址：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3" w:combine="1"/>
        </w:rPr>
        <w:t>縣市</w:t>
      </w:r>
      <w:r>
        <w:rPr>
          <w:rFonts w:ascii="標楷體" w:eastAsia="標楷體" w:hAnsi="標楷體"/>
          <w:color w:val="000000"/>
          <w:sz w:val="28"/>
        </w:rPr>
        <w:t xml:space="preserve">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4" w:combine="1"/>
        </w:rPr>
        <w:t>鄉鎮市區</w:t>
      </w:r>
      <w:r>
        <w:rPr>
          <w:rFonts w:ascii="標楷體" w:eastAsia="標楷體" w:hAnsi="標楷體"/>
          <w:color w:val="000000"/>
          <w:sz w:val="28"/>
        </w:rPr>
        <w:t xml:space="preserve">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5" w:combine="1"/>
        </w:rPr>
        <w:t>村里</w:t>
      </w:r>
      <w:r>
        <w:rPr>
          <w:rFonts w:ascii="標楷體" w:eastAsia="標楷體" w:hAnsi="標楷體"/>
          <w:color w:val="000000"/>
          <w:sz w:val="28"/>
        </w:rPr>
        <w:t xml:space="preserve">　　</w:t>
      </w:r>
      <w:proofErr w:type="gramStart"/>
      <w:r>
        <w:rPr>
          <w:rFonts w:ascii="標楷體" w:eastAsia="標楷體" w:hAnsi="標楷體"/>
          <w:color w:val="000000"/>
          <w:sz w:val="28"/>
        </w:rPr>
        <w:t>鄰</w:t>
      </w:r>
      <w:proofErr w:type="gramEnd"/>
      <w:r>
        <w:rPr>
          <w:rFonts w:ascii="標楷體" w:eastAsia="標楷體" w:hAnsi="標楷體"/>
          <w:color w:val="000000"/>
          <w:sz w:val="28"/>
        </w:rPr>
        <w:t xml:space="preserve">　　　　</w:t>
      </w:r>
      <w:r>
        <w:rPr>
          <w:rFonts w:ascii="標楷體" w:eastAsia="標楷體" w:hAnsi="標楷體"/>
          <w:color w:val="000000"/>
          <w:sz w:val="52"/>
          <w:szCs w:val="52"/>
          <w:eastAsianLayout w:id="1432101896" w:combine="1"/>
        </w:rPr>
        <w:t>路街</w:t>
      </w:r>
    </w:p>
    <w:p w:rsidR="001F6592" w:rsidRDefault="00B074DA">
      <w:pPr>
        <w:snapToGrid w:val="0"/>
        <w:spacing w:line="400" w:lineRule="atLeast"/>
        <w:ind w:left="5030" w:hanging="3228"/>
        <w:rPr>
          <w:rFonts w:hint="eastAsia"/>
        </w:rPr>
      </w:pPr>
      <w:r>
        <w:rPr>
          <w:rFonts w:ascii="標楷體" w:eastAsia="標楷體" w:hAnsi="標楷體" w:cs="標楷體"/>
          <w:color w:val="000000"/>
          <w:sz w:val="28"/>
        </w:rPr>
        <w:t>   </w:t>
      </w:r>
      <w:r>
        <w:rPr>
          <w:rFonts w:ascii="標楷體" w:eastAsia="標楷體" w:hAnsi="標楷體"/>
          <w:color w:val="000000"/>
          <w:sz w:val="28"/>
        </w:rPr>
        <w:t xml:space="preserve">　　段　　巷　　弄　　號　　樓之</w:t>
      </w:r>
    </w:p>
    <w:p w:rsidR="001F6592" w:rsidRDefault="00B074DA">
      <w:pPr>
        <w:snapToGrid w:val="0"/>
        <w:spacing w:line="400" w:lineRule="atLeast"/>
        <w:ind w:left="4569" w:hanging="2767"/>
        <w:rPr>
          <w:rFonts w:hint="eastAsia"/>
        </w:rPr>
      </w:pPr>
      <w:r>
        <w:rPr>
          <w:rFonts w:ascii="標楷體" w:eastAsia="標楷體" w:hAnsi="標楷體"/>
          <w:color w:val="000000"/>
          <w:spacing w:val="-20"/>
          <w:sz w:val="28"/>
          <w:szCs w:val="28"/>
        </w:rPr>
        <w:t>電      話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1F6592" w:rsidRDefault="00B074DA">
      <w:pPr>
        <w:snapToGrid w:val="0"/>
        <w:spacing w:line="480" w:lineRule="exact"/>
        <w:ind w:firstLine="1800"/>
        <w:rPr>
          <w:rFonts w:hint="eastAsia"/>
        </w:rPr>
      </w:pPr>
      <w:r>
        <w:rPr>
          <w:rFonts w:ascii="標楷體" w:eastAsia="標楷體" w:hAnsi="標楷體"/>
          <w:color w:val="000000"/>
          <w:spacing w:val="-20"/>
          <w:sz w:val="28"/>
          <w:szCs w:val="28"/>
        </w:rPr>
        <w:t>申 明 日 期：</w:t>
      </w:r>
      <w:r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</w:rPr>
        <w:t xml:space="preserve">　　　年　　　月　　　日</w:t>
      </w:r>
    </w:p>
    <w:p w:rsidR="001F6592" w:rsidRDefault="001F6592">
      <w:pPr>
        <w:spacing w:before="120" w:after="0" w:line="340" w:lineRule="exact"/>
        <w:rPr>
          <w:rFonts w:ascii="標楷體" w:eastAsia="標楷體" w:hAnsi="標楷體"/>
          <w:color w:val="000000"/>
          <w:sz w:val="28"/>
        </w:rPr>
      </w:pPr>
    </w:p>
    <w:p w:rsidR="001F6592" w:rsidRDefault="001F6592">
      <w:pPr>
        <w:spacing w:before="120" w:after="0" w:line="340" w:lineRule="exact"/>
        <w:rPr>
          <w:rFonts w:ascii="標楷體" w:eastAsia="標楷體" w:hAnsi="標楷體" w:cs="標楷體"/>
          <w:color w:val="000000"/>
        </w:rPr>
      </w:pPr>
    </w:p>
    <w:sectPr w:rsidR="001F6592" w:rsidSect="001F31E0">
      <w:pgSz w:w="11906" w:h="16838"/>
      <w:pgMar w:top="1134" w:right="1106" w:bottom="567" w:left="128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Brougha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;PMingLiU"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92"/>
    <w:rsid w:val="001F31E0"/>
    <w:rsid w:val="001F6592"/>
    <w:rsid w:val="0093192A"/>
    <w:rsid w:val="00B074DA"/>
    <w:rsid w:val="00C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51924"/>
  <w15:chartTrackingRefBased/>
  <w15:docId w15:val="{0B92AFA8-6A7C-4F9E-93CE-EB6DB817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  <w:rPr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paragraph" w:styleId="a6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7">
    <w:name w:val="List"/>
    <w:basedOn w:val="a"/>
  </w:style>
  <w:style w:type="paragraph" w:customStyle="1" w:styleId="a8">
    <w:name w:val="圖表標示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c">
    <w:name w:val="Balloon Text"/>
    <w:basedOn w:val="a"/>
    <w:qFormat/>
    <w:rPr>
      <w:rFonts w:ascii="Cambria" w:eastAsia="新細明體;PMingLiU" w:hAnsi="Cambria" w:cs="Times New Roman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Manager>南投縣政府</Manager>
  <Company>南投縣政府稅務局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設籍人有租賃關係申明書</dc:title>
  <dc:subject>設籍人有租賃關係申明書</dc:subject>
  <dc:creator>南投縣政府稅務局</dc:creator>
  <cp:keywords>有租賃; 設籍人申明書; 有租賃申明書</cp:keywords>
  <cp:lastModifiedBy>蔡豫周CYJ(外網)</cp:lastModifiedBy>
  <cp:revision>2</cp:revision>
  <dcterms:created xsi:type="dcterms:W3CDTF">2024-08-09T03:34:00Z</dcterms:created>
  <dcterms:modified xsi:type="dcterms:W3CDTF">2024-08-09T03:34:00Z</dcterms:modified>
  <cp:category>510財政稅務</cp:category>
  <dc:language>zh-TW</dc:language>
</cp:coreProperties>
</file>